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1"/>
        <w:gridCol w:w="7229"/>
      </w:tblGrid>
      <w:tr w:rsidR="00AD19C9" w:rsidRPr="00F8057D"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E501C5" w:rsidP="00094676">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053C30">
              <w:rPr>
                <w:rFonts w:ascii="Calibri" w:hAnsi="Calibri"/>
                <w:b/>
                <w:noProof/>
                <w:sz w:val="32"/>
                <w:lang w:val="es-ES_tradnl"/>
              </w:rPr>
              <w:t>TODO RIESGO (COLONES)</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142"/>
        <w:gridCol w:w="367"/>
        <w:gridCol w:w="58"/>
        <w:gridCol w:w="142"/>
        <w:gridCol w:w="425"/>
        <w:gridCol w:w="709"/>
        <w:gridCol w:w="851"/>
        <w:gridCol w:w="133"/>
        <w:gridCol w:w="433"/>
        <w:gridCol w:w="426"/>
        <w:gridCol w:w="142"/>
        <w:gridCol w:w="992"/>
        <w:gridCol w:w="425"/>
        <w:gridCol w:w="567"/>
        <w:gridCol w:w="567"/>
        <w:gridCol w:w="141"/>
        <w:gridCol w:w="1135"/>
        <w:gridCol w:w="142"/>
        <w:gridCol w:w="111"/>
        <w:gridCol w:w="1873"/>
      </w:tblGrid>
      <w:tr w:rsidR="00F45D9A" w:rsidRPr="00A41F99"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F8057D"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01522E">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E1F18">
              <w:rPr>
                <w:rFonts w:asciiTheme="minorHAnsi" w:hAnsiTheme="minorHAnsi" w:cstheme="minorHAnsi"/>
                <w:b/>
                <w:sz w:val="16"/>
                <w:szCs w:val="12"/>
              </w:rPr>
            </w:r>
            <w:r w:rsidR="00EE1F18">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E1F18">
              <w:rPr>
                <w:rFonts w:asciiTheme="minorHAnsi" w:hAnsiTheme="minorHAnsi" w:cstheme="minorHAnsi"/>
                <w:b/>
                <w:sz w:val="16"/>
                <w:szCs w:val="12"/>
              </w:rPr>
            </w:r>
            <w:r w:rsidR="00EE1F18">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F8057D" w:rsidTr="0001522E">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E1F18">
              <w:rPr>
                <w:rFonts w:ascii="Arial" w:hAnsi="Arial" w:cs="Arial"/>
                <w:b/>
                <w:sz w:val="16"/>
                <w:szCs w:val="12"/>
              </w:rPr>
            </w:r>
            <w:r w:rsidR="00EE1F18">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E1F18">
              <w:rPr>
                <w:rFonts w:ascii="Arial" w:hAnsi="Arial" w:cs="Arial"/>
                <w:b/>
                <w:sz w:val="16"/>
                <w:szCs w:val="12"/>
              </w:rPr>
            </w:r>
            <w:r w:rsidR="00EE1F18">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01522E">
        <w:trPr>
          <w:trHeight w:val="146"/>
        </w:trPr>
        <w:tc>
          <w:tcPr>
            <w:tcW w:w="1809" w:type="dxa"/>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01522E">
        <w:trPr>
          <w:trHeight w:val="205"/>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F8057D"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F8057D"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E1F18">
              <w:rPr>
                <w:b/>
                <w:bCs/>
                <w:sz w:val="16"/>
                <w:szCs w:val="16"/>
                <w:lang w:val="es-CR"/>
              </w:rPr>
            </w:r>
            <w:r w:rsidR="00EE1F18">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D01BD6">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E1F18">
              <w:rPr>
                <w:rFonts w:asciiTheme="minorHAnsi" w:hAnsiTheme="minorHAnsi" w:cstheme="minorHAnsi"/>
                <w:b/>
                <w:sz w:val="16"/>
                <w:szCs w:val="12"/>
              </w:rPr>
            </w:r>
            <w:r w:rsidR="00EE1F18">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E1F18">
              <w:rPr>
                <w:rFonts w:asciiTheme="minorHAnsi" w:hAnsiTheme="minorHAnsi" w:cstheme="minorHAnsi"/>
                <w:b/>
                <w:sz w:val="16"/>
                <w:szCs w:val="12"/>
              </w:rPr>
            </w:r>
            <w:r w:rsidR="00EE1F18">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F8057D" w:rsidTr="00D01BD6">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E1F18">
              <w:rPr>
                <w:rFonts w:ascii="Arial" w:hAnsi="Arial" w:cs="Arial"/>
                <w:b/>
                <w:sz w:val="16"/>
                <w:szCs w:val="12"/>
              </w:rPr>
            </w:r>
            <w:r w:rsidR="00EE1F18">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E1F18">
              <w:rPr>
                <w:rFonts w:ascii="Arial" w:hAnsi="Arial" w:cs="Arial"/>
                <w:b/>
                <w:sz w:val="16"/>
                <w:szCs w:val="12"/>
              </w:rPr>
            </w:r>
            <w:r w:rsidR="00EE1F18">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D01BD6">
        <w:trPr>
          <w:trHeight w:val="112"/>
        </w:trPr>
        <w:tc>
          <w:tcPr>
            <w:tcW w:w="1809" w:type="dxa"/>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36"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132FDD">
        <w:trPr>
          <w:trHeight w:val="112"/>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260" w:type="dxa"/>
            <w:gridSpan w:val="9"/>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61"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F8057D" w:rsidTr="00014DAC">
        <w:trPr>
          <w:trHeight w:val="111"/>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 xml:space="preserve">L BIEN </w:t>
            </w:r>
            <w:r w:rsidRPr="00C551CB">
              <w:rPr>
                <w:b/>
                <w:bCs/>
                <w:color w:val="FFFFFF" w:themeColor="background1"/>
                <w:sz w:val="16"/>
                <w:szCs w:val="16"/>
                <w:lang w:val="es-CR"/>
              </w:rPr>
              <w:t>QUE SE SOLICITA ASEGURAR</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013943" w:rsidRPr="00053C30" w:rsidTr="00014DAC">
        <w:trPr>
          <w:trHeight w:val="169"/>
        </w:trPr>
        <w:tc>
          <w:tcPr>
            <w:tcW w:w="11590" w:type="dxa"/>
            <w:gridSpan w:val="21"/>
            <w:tcBorders>
              <w:top w:val="single" w:sz="4" w:space="0" w:color="auto"/>
              <w:left w:val="single" w:sz="4" w:space="0" w:color="auto"/>
              <w:right w:val="single" w:sz="4" w:space="0" w:color="auto"/>
            </w:tcBorders>
            <w:shd w:val="clear" w:color="auto" w:fill="76923C" w:themeFill="accent3" w:themeFillShade="BF"/>
          </w:tcPr>
          <w:p w:rsidR="00013943" w:rsidRPr="00C551CB" w:rsidRDefault="00013943" w:rsidP="00013943">
            <w:pPr>
              <w:pStyle w:val="Default"/>
              <w:jc w:val="center"/>
              <w:rPr>
                <w:b/>
                <w:bCs/>
                <w:color w:val="FFFFFF" w:themeColor="background1"/>
                <w:sz w:val="16"/>
                <w:szCs w:val="16"/>
                <w:lang w:val="es-CR"/>
              </w:rPr>
            </w:pPr>
            <w:r w:rsidRPr="00C551CB">
              <w:rPr>
                <w:b/>
                <w:bCs/>
                <w:color w:val="FFFFFF" w:themeColor="background1"/>
                <w:sz w:val="16"/>
                <w:szCs w:val="16"/>
                <w:lang w:val="es-CR"/>
              </w:rPr>
              <w:t>UBICACIÓN DE LA PROPIEDAD</w:t>
            </w:r>
          </w:p>
        </w:tc>
      </w:tr>
      <w:tr w:rsidR="00013943" w:rsidRPr="00053C30" w:rsidTr="00014DAC">
        <w:trPr>
          <w:trHeight w:val="187"/>
        </w:trPr>
        <w:tc>
          <w:tcPr>
            <w:tcW w:w="1951" w:type="dxa"/>
            <w:gridSpan w:val="2"/>
            <w:tcBorders>
              <w:top w:val="single" w:sz="4" w:space="0" w:color="auto"/>
              <w:left w:val="single" w:sz="4" w:space="0" w:color="auto"/>
              <w:right w:val="single" w:sz="4" w:space="0" w:color="auto"/>
            </w:tcBorders>
          </w:tcPr>
          <w:p w:rsidR="00013943" w:rsidRPr="00E32AEC" w:rsidRDefault="00013943" w:rsidP="004867EE">
            <w:pPr>
              <w:pStyle w:val="Default"/>
              <w:tabs>
                <w:tab w:val="left" w:pos="2355"/>
              </w:tabs>
              <w:jc w:val="both"/>
              <w:rPr>
                <w:rFonts w:asciiTheme="minorHAnsi" w:hAnsiTheme="minorHAnsi" w:cstheme="minorHAnsi"/>
                <w:b/>
                <w:sz w:val="16"/>
                <w:szCs w:val="16"/>
                <w:lang w:val="es-CR"/>
              </w:rPr>
            </w:pPr>
            <w:r w:rsidRPr="007556D3">
              <w:rPr>
                <w:b/>
                <w:bCs/>
                <w:sz w:val="16"/>
                <w:szCs w:val="16"/>
                <w:lang w:val="es-CR"/>
              </w:rPr>
              <w:t>Provincia:</w:t>
            </w:r>
          </w:p>
        </w:tc>
        <w:tc>
          <w:tcPr>
            <w:tcW w:w="1701" w:type="dxa"/>
            <w:gridSpan w:val="5"/>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sidRPr="007556D3">
              <w:rPr>
                <w:b/>
                <w:bCs/>
                <w:sz w:val="16"/>
                <w:szCs w:val="16"/>
                <w:lang w:val="es-CR"/>
              </w:rPr>
              <w:t>Cantón:</w:t>
            </w: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Distrito:</w:t>
            </w:r>
          </w:p>
        </w:tc>
        <w:tc>
          <w:tcPr>
            <w:tcW w:w="5953" w:type="dxa"/>
            <w:gridSpan w:val="9"/>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Otras señas:</w:t>
            </w:r>
          </w:p>
        </w:tc>
      </w:tr>
      <w:tr w:rsidR="00013943" w:rsidRPr="00F8057D" w:rsidTr="00014DAC">
        <w:trPr>
          <w:trHeight w:val="134"/>
        </w:trPr>
        <w:tc>
          <w:tcPr>
            <w:tcW w:w="1951"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folio real:</w:t>
            </w:r>
          </w:p>
        </w:tc>
        <w:tc>
          <w:tcPr>
            <w:tcW w:w="1701"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Pr>
                <w:b/>
                <w:bCs/>
                <w:sz w:val="16"/>
                <w:szCs w:val="16"/>
                <w:lang w:val="es-CR"/>
              </w:rPr>
              <w:t>Número de finca filial</w:t>
            </w:r>
            <w:r w:rsidRPr="00013943">
              <w:rPr>
                <w:b/>
                <w:bCs/>
                <w:sz w:val="16"/>
                <w:szCs w:val="16"/>
                <w:lang w:val="es-CR"/>
              </w:rPr>
              <w:t>:</w:t>
            </w:r>
          </w:p>
        </w:tc>
        <w:tc>
          <w:tcPr>
            <w:tcW w:w="1984" w:type="dxa"/>
            <w:gridSpan w:val="3"/>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casa o local:</w:t>
            </w:r>
          </w:p>
        </w:tc>
        <w:tc>
          <w:tcPr>
            <w:tcW w:w="1984"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r>
      <w:tr w:rsidR="00BD155D" w:rsidRPr="00053C30" w:rsidTr="00014DAC">
        <w:trPr>
          <w:trHeight w:val="134"/>
        </w:trPr>
        <w:tc>
          <w:tcPr>
            <w:tcW w:w="1951" w:type="dxa"/>
            <w:gridSpan w:val="2"/>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Años de construcción:</w:t>
            </w:r>
          </w:p>
        </w:tc>
        <w:tc>
          <w:tcPr>
            <w:tcW w:w="1701" w:type="dxa"/>
            <w:gridSpan w:val="5"/>
            <w:tcBorders>
              <w:top w:val="single" w:sz="4" w:space="0" w:color="auto"/>
              <w:left w:val="single" w:sz="4" w:space="0" w:color="auto"/>
              <w:right w:val="single" w:sz="4" w:space="0" w:color="auto"/>
            </w:tcBorders>
          </w:tcPr>
          <w:p w:rsidR="00BD155D" w:rsidRPr="00E32AEC" w:rsidRDefault="00B335B3" w:rsidP="00013943">
            <w:pPr>
              <w:pStyle w:val="Default"/>
              <w:tabs>
                <w:tab w:val="left" w:pos="2355"/>
              </w:tabs>
              <w:jc w:val="both"/>
              <w:rPr>
                <w:rFonts w:asciiTheme="minorHAnsi" w:hAnsiTheme="minorHAnsi" w:cstheme="minorHAnsi"/>
                <w:sz w:val="16"/>
                <w:szCs w:val="16"/>
                <w:lang w:val="es-CR"/>
              </w:rPr>
            </w:pPr>
            <w:r w:rsidRPr="00B335B3">
              <w:rPr>
                <w:b/>
                <w:bCs/>
                <w:sz w:val="16"/>
                <w:szCs w:val="16"/>
                <w:lang w:val="es-CR"/>
              </w:rPr>
              <w:t>Área construida:</w:t>
            </w:r>
          </w:p>
        </w:tc>
        <w:tc>
          <w:tcPr>
            <w:tcW w:w="1985" w:type="dxa"/>
            <w:gridSpan w:val="5"/>
            <w:tcBorders>
              <w:top w:val="single" w:sz="4" w:space="0" w:color="auto"/>
              <w:left w:val="single" w:sz="4" w:space="0" w:color="auto"/>
              <w:right w:val="single" w:sz="4" w:space="0" w:color="auto"/>
            </w:tcBorders>
          </w:tcPr>
          <w:p w:rsidR="00BD155D" w:rsidRDefault="00BD155D" w:rsidP="00013943">
            <w:pPr>
              <w:pStyle w:val="Default"/>
              <w:tabs>
                <w:tab w:val="left" w:pos="2355"/>
              </w:tabs>
              <w:jc w:val="both"/>
              <w:rPr>
                <w:b/>
                <w:bCs/>
                <w:sz w:val="16"/>
                <w:szCs w:val="16"/>
                <w:lang w:val="es-CR"/>
              </w:rPr>
            </w:pPr>
            <w:r>
              <w:rPr>
                <w:b/>
                <w:bCs/>
                <w:sz w:val="16"/>
                <w:szCs w:val="16"/>
                <w:lang w:val="es-CR"/>
              </w:rPr>
              <w:t>Número de pisos:</w:t>
            </w:r>
          </w:p>
        </w:tc>
        <w:tc>
          <w:tcPr>
            <w:tcW w:w="1984" w:type="dxa"/>
            <w:gridSpan w:val="3"/>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Altura aproximada (mts):</w:t>
            </w:r>
          </w:p>
        </w:tc>
        <w:tc>
          <w:tcPr>
            <w:tcW w:w="1984" w:type="dxa"/>
            <w:gridSpan w:val="2"/>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BD155D" w:rsidRPr="00F8057D" w:rsidTr="00014DAC">
        <w:trPr>
          <w:trHeight w:val="134"/>
        </w:trPr>
        <w:tc>
          <w:tcPr>
            <w:tcW w:w="3652" w:type="dxa"/>
            <w:gridSpan w:val="7"/>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r>
              <w:rPr>
                <w:b/>
                <w:bCs/>
                <w:sz w:val="16"/>
                <w:szCs w:val="16"/>
                <w:lang w:val="es-CR"/>
              </w:rPr>
              <w:t>Detalle la actividad desarrollada en la propiedad:</w:t>
            </w:r>
          </w:p>
        </w:tc>
        <w:tc>
          <w:tcPr>
            <w:tcW w:w="7938" w:type="dxa"/>
            <w:gridSpan w:val="14"/>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2148FA" w:rsidRPr="00E5431C" w:rsidTr="00014DAC">
        <w:trPr>
          <w:trHeight w:val="134"/>
        </w:trPr>
        <w:tc>
          <w:tcPr>
            <w:tcW w:w="3652" w:type="dxa"/>
            <w:gridSpan w:val="7"/>
            <w:tcBorders>
              <w:top w:val="single" w:sz="4" w:space="0" w:color="auto"/>
              <w:left w:val="single" w:sz="4" w:space="0" w:color="auto"/>
              <w:right w:val="single" w:sz="4" w:space="0" w:color="auto"/>
            </w:tcBorders>
          </w:tcPr>
          <w:p w:rsidR="002148FA" w:rsidRPr="004F7BEF" w:rsidRDefault="00E5431C" w:rsidP="00E5431C">
            <w:pPr>
              <w:pStyle w:val="Default"/>
              <w:tabs>
                <w:tab w:val="left" w:pos="2355"/>
              </w:tabs>
              <w:jc w:val="both"/>
              <w:rPr>
                <w:b/>
                <w:bCs/>
                <w:sz w:val="16"/>
                <w:szCs w:val="16"/>
                <w:lang w:val="es-CR"/>
              </w:rPr>
            </w:pPr>
            <w:r>
              <w:rPr>
                <w:b/>
                <w:bCs/>
                <w:sz w:val="16"/>
                <w:szCs w:val="16"/>
                <w:lang w:val="es-CR"/>
              </w:rPr>
              <w:t>Detalle de los colindantes: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2148FA" w:rsidRPr="00053C30" w:rsidTr="00014DAC">
        <w:trPr>
          <w:trHeight w:val="134"/>
        </w:trPr>
        <w:tc>
          <w:tcPr>
            <w:tcW w:w="3652" w:type="dxa"/>
            <w:gridSpan w:val="7"/>
            <w:tcBorders>
              <w:top w:val="single" w:sz="4" w:space="0" w:color="auto"/>
              <w:left w:val="single" w:sz="4" w:space="0" w:color="auto"/>
              <w:right w:val="single" w:sz="4" w:space="0" w:color="auto"/>
            </w:tcBorders>
          </w:tcPr>
          <w:p w:rsidR="002148FA" w:rsidRDefault="002148FA" w:rsidP="004F7BEF">
            <w:pPr>
              <w:pStyle w:val="Default"/>
              <w:tabs>
                <w:tab w:val="left" w:pos="2355"/>
              </w:tabs>
              <w:jc w:val="both"/>
              <w:rPr>
                <w:b/>
                <w:bCs/>
                <w:sz w:val="16"/>
                <w:szCs w:val="16"/>
                <w:lang w:val="es-CR"/>
              </w:rPr>
            </w:pPr>
            <w:r>
              <w:rPr>
                <w:b/>
                <w:bCs/>
                <w:sz w:val="16"/>
                <w:szCs w:val="16"/>
                <w:lang w:val="es-CR"/>
              </w:rPr>
              <w:t>Observaciones: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927A1B" w:rsidRPr="00053C30" w:rsidTr="00014DAC">
        <w:trPr>
          <w:trHeight w:val="134"/>
        </w:trPr>
        <w:tc>
          <w:tcPr>
            <w:tcW w:w="2376" w:type="dxa"/>
            <w:gridSpan w:val="4"/>
            <w:tcBorders>
              <w:top w:val="single" w:sz="4" w:space="0" w:color="auto"/>
              <w:left w:val="single" w:sz="4" w:space="0" w:color="auto"/>
              <w:right w:val="single" w:sz="4" w:space="0" w:color="auto"/>
            </w:tcBorders>
          </w:tcPr>
          <w:p w:rsidR="00927A1B" w:rsidRPr="00883BC4" w:rsidRDefault="00927A1B" w:rsidP="004F7BEF">
            <w:pPr>
              <w:pStyle w:val="Default"/>
              <w:tabs>
                <w:tab w:val="left" w:pos="2355"/>
              </w:tabs>
              <w:jc w:val="both"/>
              <w:rPr>
                <w:b/>
                <w:bCs/>
                <w:sz w:val="16"/>
                <w:szCs w:val="16"/>
                <w:highlight w:val="yellow"/>
                <w:lang w:val="es-CR"/>
              </w:rPr>
            </w:pPr>
            <w:r>
              <w:rPr>
                <w:b/>
                <w:bCs/>
                <w:sz w:val="16"/>
                <w:szCs w:val="16"/>
                <w:lang w:val="es-CR"/>
              </w:rPr>
              <w:t xml:space="preserve">Materiales </w:t>
            </w:r>
            <w:r w:rsidRPr="00E5431C">
              <w:rPr>
                <w:b/>
                <w:bCs/>
                <w:sz w:val="16"/>
                <w:szCs w:val="16"/>
                <w:lang w:val="es-CR"/>
              </w:rPr>
              <w:t xml:space="preserve"> de construcción: </w:t>
            </w: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Paredes externas:</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 xml:space="preserve">Paredes internas: </w:t>
            </w:r>
          </w:p>
        </w:tc>
        <w:tc>
          <w:tcPr>
            <w:tcW w:w="1559"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Techo:</w:t>
            </w:r>
          </w:p>
        </w:tc>
        <w:tc>
          <w:tcPr>
            <w:tcW w:w="1529"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Piso:</w:t>
            </w:r>
          </w:p>
        </w:tc>
        <w:tc>
          <w:tcPr>
            <w:tcW w:w="1873" w:type="dxa"/>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Ventanas:</w:t>
            </w:r>
          </w:p>
        </w:tc>
      </w:tr>
      <w:tr w:rsidR="00927A1B" w:rsidRPr="00053C30" w:rsidTr="00014DAC">
        <w:trPr>
          <w:trHeight w:val="134"/>
        </w:trPr>
        <w:tc>
          <w:tcPr>
            <w:tcW w:w="2376" w:type="dxa"/>
            <w:gridSpan w:val="4"/>
            <w:tcBorders>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Entrada principal:</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Exteriores:</w:t>
            </w:r>
          </w:p>
        </w:tc>
        <w:tc>
          <w:tcPr>
            <w:tcW w:w="4961" w:type="dxa"/>
            <w:gridSpan w:val="8"/>
            <w:tcBorders>
              <w:top w:val="single" w:sz="4" w:space="0" w:color="auto"/>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r>
              <w:rPr>
                <w:b/>
                <w:bCs/>
                <w:sz w:val="16"/>
                <w:szCs w:val="16"/>
                <w:lang w:val="es-CR"/>
              </w:rPr>
              <w:t>Observaciones:</w:t>
            </w:r>
          </w:p>
        </w:tc>
      </w:tr>
      <w:tr w:rsidR="00DF1B29" w:rsidRPr="00F8057D" w:rsidTr="00014DAC">
        <w:trPr>
          <w:trHeight w:val="586"/>
        </w:trPr>
        <w:tc>
          <w:tcPr>
            <w:tcW w:w="2376" w:type="dxa"/>
            <w:gridSpan w:val="4"/>
            <w:tcBorders>
              <w:top w:val="single" w:sz="4" w:space="0" w:color="auto"/>
              <w:left w:val="single" w:sz="4" w:space="0" w:color="auto"/>
              <w:right w:val="single" w:sz="4" w:space="0" w:color="auto"/>
            </w:tcBorders>
          </w:tcPr>
          <w:p w:rsidR="00DF1B29" w:rsidRDefault="00DF1B29" w:rsidP="00DF1B29">
            <w:pPr>
              <w:pStyle w:val="Default"/>
              <w:tabs>
                <w:tab w:val="left" w:pos="2355"/>
              </w:tabs>
              <w:rPr>
                <w:b/>
                <w:bCs/>
                <w:sz w:val="16"/>
                <w:szCs w:val="16"/>
                <w:lang w:val="es-CR"/>
              </w:rPr>
            </w:pPr>
          </w:p>
          <w:p w:rsidR="00DF1B29" w:rsidRDefault="00DF1B29" w:rsidP="00DF1B29">
            <w:pPr>
              <w:pStyle w:val="Default"/>
              <w:tabs>
                <w:tab w:val="left" w:pos="2355"/>
              </w:tabs>
              <w:rPr>
                <w:b/>
                <w:bCs/>
                <w:sz w:val="16"/>
                <w:szCs w:val="16"/>
                <w:lang w:val="es-CR"/>
              </w:rPr>
            </w:pPr>
            <w:r>
              <w:rPr>
                <w:b/>
                <w:bCs/>
                <w:sz w:val="16"/>
                <w:szCs w:val="16"/>
                <w:lang w:val="es-CR"/>
              </w:rPr>
              <w:t>Medidas de seguridad:</w:t>
            </w:r>
          </w:p>
        </w:tc>
        <w:tc>
          <w:tcPr>
            <w:tcW w:w="9214" w:type="dxa"/>
            <w:gridSpan w:val="17"/>
            <w:tcBorders>
              <w:top w:val="single" w:sz="4" w:space="0" w:color="auto"/>
              <w:left w:val="single" w:sz="4" w:space="0" w:color="auto"/>
              <w:right w:val="single" w:sz="4" w:space="0" w:color="auto"/>
            </w:tcBorders>
          </w:tcPr>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Rociadores automáticos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Gabinete de incendio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detección de humo y alarma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Plan de continuidad de negocios</w:t>
            </w:r>
          </w:p>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Hidrantes extintores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Brigada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alarma a central de motores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Cortinas metálicas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Luces infrarrojas o rayos laser jardines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Circuito cerrado de televisión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Guarda de seguridad armado</w:t>
            </w:r>
          </w:p>
        </w:tc>
      </w:tr>
      <w:tr w:rsidR="00B335B3" w:rsidRPr="000D09B7" w:rsidTr="00014DAC">
        <w:trPr>
          <w:trHeight w:val="503"/>
        </w:trPr>
        <w:tc>
          <w:tcPr>
            <w:tcW w:w="2518" w:type="dxa"/>
            <w:gridSpan w:val="5"/>
            <w:tcBorders>
              <w:top w:val="single" w:sz="4" w:space="0" w:color="auto"/>
              <w:left w:val="single" w:sz="4" w:space="0" w:color="auto"/>
              <w:right w:val="single" w:sz="4" w:space="0" w:color="auto"/>
            </w:tcBorders>
          </w:tcPr>
          <w:p w:rsidR="00B335B3" w:rsidRDefault="00B335B3" w:rsidP="001D3F48">
            <w:pPr>
              <w:pStyle w:val="Default"/>
              <w:tabs>
                <w:tab w:val="left" w:pos="2355"/>
              </w:tabs>
              <w:rPr>
                <w:b/>
                <w:bCs/>
                <w:sz w:val="16"/>
                <w:szCs w:val="16"/>
                <w:lang w:val="es-CR"/>
              </w:rPr>
            </w:pPr>
            <w:r>
              <w:rPr>
                <w:b/>
                <w:bCs/>
                <w:sz w:val="16"/>
                <w:szCs w:val="20"/>
                <w:lang w:val="es-CR"/>
              </w:rPr>
              <w:t xml:space="preserve">Interés Asegurable del solicitante sobre el </w:t>
            </w:r>
            <w:r w:rsidR="001D3F48">
              <w:rPr>
                <w:b/>
                <w:bCs/>
                <w:sz w:val="16"/>
                <w:szCs w:val="20"/>
                <w:lang w:val="es-CR"/>
              </w:rPr>
              <w:t xml:space="preserve">bien </w:t>
            </w:r>
            <w:r>
              <w:rPr>
                <w:b/>
                <w:bCs/>
                <w:sz w:val="16"/>
                <w:szCs w:val="20"/>
                <w:lang w:val="es-CR"/>
              </w:rPr>
              <w:t>a asegurar:</w:t>
            </w:r>
          </w:p>
        </w:tc>
        <w:tc>
          <w:tcPr>
            <w:tcW w:w="9072" w:type="dxa"/>
            <w:gridSpan w:val="16"/>
            <w:tcBorders>
              <w:top w:val="single" w:sz="4" w:space="0" w:color="auto"/>
              <w:left w:val="single" w:sz="4" w:space="0" w:color="auto"/>
              <w:right w:val="single" w:sz="4" w:space="0" w:color="auto"/>
            </w:tcBorders>
          </w:tcPr>
          <w:p w:rsidR="00B335B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Propietario registral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Usufructuario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Acreedor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Depositario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Arrendatario          </w:t>
            </w:r>
          </w:p>
          <w:p w:rsidR="00B335B3" w:rsidRPr="007556D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Otro: __________________________</w:t>
            </w:r>
          </w:p>
        </w:tc>
      </w:tr>
    </w:tbl>
    <w:tbl>
      <w:tblPr>
        <w:tblStyle w:val="TableGrid"/>
        <w:tblW w:w="11619" w:type="dxa"/>
        <w:tblLayout w:type="fixed"/>
        <w:tblLook w:val="04A0" w:firstRow="1" w:lastRow="0" w:firstColumn="1" w:lastColumn="0" w:noHBand="0" w:noVBand="1"/>
      </w:tblPr>
      <w:tblGrid>
        <w:gridCol w:w="3416"/>
        <w:gridCol w:w="2693"/>
        <w:gridCol w:w="2715"/>
        <w:gridCol w:w="2795"/>
      </w:tblGrid>
      <w:tr w:rsidR="00014DAC" w:rsidRPr="00014DAC" w:rsidTr="00C551CB">
        <w:tc>
          <w:tcPr>
            <w:tcW w:w="11619"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C551CB">
        <w:tc>
          <w:tcPr>
            <w:tcW w:w="11619"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C551CB">
        <w:trPr>
          <w:trHeight w:val="50"/>
        </w:trPr>
        <w:tc>
          <w:tcPr>
            <w:tcW w:w="11619"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50"/>
        <w:gridCol w:w="1184"/>
        <w:gridCol w:w="91"/>
        <w:gridCol w:w="567"/>
        <w:gridCol w:w="557"/>
        <w:gridCol w:w="152"/>
        <w:gridCol w:w="1418"/>
        <w:gridCol w:w="167"/>
        <w:gridCol w:w="786"/>
        <w:gridCol w:w="2590"/>
        <w:gridCol w:w="19"/>
        <w:gridCol w:w="832"/>
        <w:gridCol w:w="1559"/>
      </w:tblGrid>
      <w:tr w:rsidR="00B9701F" w:rsidRPr="00F8057D" w:rsidTr="00C24123">
        <w:trPr>
          <w:trHeight w:val="90"/>
        </w:trPr>
        <w:tc>
          <w:tcPr>
            <w:tcW w:w="11590" w:type="dxa"/>
            <w:gridSpan w:val="1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3C7848" w:rsidRPr="00DF7C94"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val="restart"/>
            <w:tcBorders>
              <w:top w:val="single" w:sz="4" w:space="0" w:color="auto"/>
              <w:left w:val="single" w:sz="4" w:space="0" w:color="auto"/>
              <w:right w:val="single" w:sz="4" w:space="0" w:color="auto"/>
            </w:tcBorders>
            <w:shd w:val="clear" w:color="auto" w:fill="auto"/>
            <w:noWrap/>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3C7848" w:rsidRPr="00DF7C94"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tcBorders>
              <w:left w:val="single" w:sz="4" w:space="0" w:color="auto"/>
              <w:right w:val="single" w:sz="4" w:space="0" w:color="auto"/>
            </w:tcBorders>
            <w:shd w:val="clear" w:color="auto" w:fill="auto"/>
            <w:noWrap/>
            <w:vAlign w:val="center"/>
          </w:tcPr>
          <w:p w:rsidR="003C7848" w:rsidRPr="00DF7C94" w:rsidRDefault="003C7848" w:rsidP="001215FA">
            <w:pPr>
              <w:spacing w:after="0" w:line="240" w:lineRule="auto"/>
              <w:jc w:val="center"/>
              <w:rPr>
                <w:sz w:val="16"/>
                <w:szCs w:val="16"/>
                <w:lang w:val="es-CR"/>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Recargo</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8</w:t>
            </w:r>
            <w:r w:rsidRPr="00DF7C94">
              <w:rPr>
                <w:rFonts w:ascii="Calibri" w:hAnsi="Calibri" w:cs="Calibri"/>
                <w:b/>
                <w:bCs/>
                <w:sz w:val="16"/>
                <w:szCs w:val="16"/>
                <w:lang w:val="es-CR"/>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11</w:t>
            </w:r>
            <w:r w:rsidRPr="00DF7C94">
              <w:rPr>
                <w:rFonts w:ascii="Calibri" w:hAnsi="Calibri" w:cs="Calibri"/>
                <w:b/>
                <w:bCs/>
                <w:sz w:val="16"/>
                <w:szCs w:val="16"/>
                <w:lang w:val="es-CR"/>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13</w:t>
            </w:r>
            <w:r w:rsidRPr="00DF7C94">
              <w:rPr>
                <w:rFonts w:ascii="Calibri" w:hAnsi="Calibri" w:cs="Calibri"/>
                <w:b/>
                <w:bCs/>
                <w:sz w:val="16"/>
                <w:szCs w:val="16"/>
                <w:lang w:val="es-CR"/>
              </w:rPr>
              <w:t>%</w:t>
            </w:r>
          </w:p>
        </w:tc>
      </w:tr>
      <w:tr w:rsidR="003C7848" w:rsidRPr="00F8057D"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430"/>
        </w:trPr>
        <w:tc>
          <w:tcPr>
            <w:tcW w:w="165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C7848" w:rsidRPr="005A0F59" w:rsidRDefault="003C7848" w:rsidP="001215FA">
            <w:pPr>
              <w:spacing w:after="0" w:line="240" w:lineRule="auto"/>
              <w:jc w:val="center"/>
              <w:rPr>
                <w:rFonts w:ascii="Calibri" w:eastAsia="Times New Roman" w:hAnsi="Calibri" w:cs="Leelawadee"/>
                <w:bCs/>
                <w:color w:val="000000"/>
                <w:sz w:val="18"/>
                <w:szCs w:val="18"/>
                <w:lang w:val="es-CR"/>
              </w:rPr>
            </w:pPr>
            <w:r w:rsidRPr="00D91A35">
              <w:rPr>
                <w:sz w:val="18"/>
                <w:szCs w:val="18"/>
                <w:lang w:val="es-CR"/>
              </w:rPr>
              <w:t xml:space="preserve"> </w:t>
            </w:r>
            <w:r w:rsidRPr="00C85896">
              <w:rPr>
                <w:rFonts w:ascii="Calibri" w:hAnsi="Calibri" w:cs="Calibri"/>
                <w:b/>
                <w:bCs/>
                <w:color w:val="000000"/>
                <w:sz w:val="16"/>
                <w:szCs w:val="20"/>
                <w:lang w:val="es-CR"/>
              </w:rPr>
              <w:t>Modalidad de Aseguramiento</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7848" w:rsidRPr="00C85896" w:rsidRDefault="003C7848" w:rsidP="001215FA">
            <w:pPr>
              <w:spacing w:after="0" w:line="240" w:lineRule="auto"/>
              <w:jc w:val="center"/>
              <w:rPr>
                <w:rFonts w:ascii="Calibri" w:hAnsi="Calibri" w:cs="Calibri"/>
                <w:b/>
                <w:bCs/>
                <w:color w:val="000000"/>
                <w:sz w:val="16"/>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de Reposición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Real Efectivo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Modalidad de declaración de mercancías (  ) Variaciones en suma asegurada</w:t>
            </w:r>
          </w:p>
          <w:p w:rsidR="003C7848" w:rsidRPr="005A0F59" w:rsidRDefault="003C7848" w:rsidP="001215FA">
            <w:pPr>
              <w:spacing w:after="0" w:line="240" w:lineRule="auto"/>
              <w:jc w:val="center"/>
              <w:rPr>
                <w:rFonts w:ascii="Calibri" w:eastAsia="Times New Roman" w:hAnsi="Calibri" w:cs="Leelawadee"/>
                <w:bCs/>
                <w:color w:val="000000"/>
                <w:sz w:val="18"/>
                <w:szCs w:val="18"/>
                <w:lang w:val="es-CR"/>
              </w:rPr>
            </w:pPr>
            <w:r>
              <w:rPr>
                <w:rFonts w:ascii="Calibri" w:hAnsi="Calibri" w:cs="Calibri"/>
                <w:b/>
                <w:bCs/>
                <w:sz w:val="16"/>
                <w:szCs w:val="16"/>
                <w:lang w:val="es-CR"/>
              </w:rPr>
              <w:t>(  ) Reportes (  ) No presentación de reportes</w:t>
            </w:r>
          </w:p>
        </w:tc>
      </w:tr>
      <w:tr w:rsidR="00C85896" w:rsidRPr="00F8057D"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11572" w:type="dxa"/>
            <w:gridSpan w:val="13"/>
            <w:tcBorders>
              <w:left w:val="single" w:sz="8" w:space="0" w:color="auto"/>
              <w:bottom w:val="single" w:sz="8" w:space="0" w:color="auto"/>
              <w:right w:val="single" w:sz="8" w:space="0" w:color="000000"/>
            </w:tcBorders>
            <w:shd w:val="clear" w:color="auto" w:fill="auto"/>
            <w:noWrap/>
            <w:vAlign w:val="center"/>
          </w:tcPr>
          <w:p w:rsidR="00C85896" w:rsidRPr="00014DAC" w:rsidRDefault="00C85896" w:rsidP="00CD538D">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Prima: (  ) Primas resultantes de la liquidación (  ) Cesación de la modalidad de declaración de mercancías</w:t>
            </w:r>
          </w:p>
        </w:tc>
      </w:tr>
      <w:tr w:rsidR="005A3C09" w:rsidRPr="00F8057D" w:rsidTr="00C24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5A3C09" w:rsidRPr="00C551CB" w:rsidRDefault="005A3C09"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BIENES A ASEGURAR Y SU VALOR ASEGURADO</w:t>
            </w:r>
          </w:p>
        </w:tc>
      </w:tr>
      <w:tr w:rsidR="00C551CB" w:rsidRPr="00C551CB" w:rsidTr="00BE7F1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578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BIEN</w:t>
            </w:r>
          </w:p>
        </w:tc>
        <w:tc>
          <w:tcPr>
            <w:tcW w:w="578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VALOR ASEGURADO</w:t>
            </w:r>
          </w:p>
        </w:tc>
      </w:tr>
      <w:tr w:rsidR="005A3C09" w:rsidRPr="00C551CB"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904"/>
        </w:trPr>
        <w:tc>
          <w:tcPr>
            <w:tcW w:w="5786" w:type="dxa"/>
            <w:gridSpan w:val="8"/>
            <w:tcBorders>
              <w:top w:val="single" w:sz="8" w:space="0" w:color="auto"/>
              <w:left w:val="single" w:sz="8" w:space="0" w:color="auto"/>
              <w:right w:val="single" w:sz="8" w:space="0" w:color="000000"/>
            </w:tcBorders>
            <w:shd w:val="clear" w:color="auto" w:fill="auto"/>
            <w:noWrap/>
            <w:vAlign w:val="center"/>
          </w:tcPr>
          <w:p w:rsidR="005A3C09" w:rsidRDefault="005A3C09" w:rsidP="000C2F79">
            <w:pPr>
              <w:spacing w:after="0" w:line="240" w:lineRule="auto"/>
              <w:jc w:val="both"/>
              <w:rPr>
                <w:rFonts w:ascii="Calibri" w:eastAsia="Times New Roman" w:hAnsi="Calibri" w:cs="Leelawadee"/>
                <w:b/>
                <w:bCs/>
                <w:color w:val="000000"/>
                <w:sz w:val="20"/>
                <w:szCs w:val="20"/>
                <w:lang w:val="es-CR"/>
              </w:rPr>
            </w:pPr>
          </w:p>
        </w:tc>
        <w:tc>
          <w:tcPr>
            <w:tcW w:w="5786" w:type="dxa"/>
            <w:gridSpan w:val="5"/>
            <w:tcBorders>
              <w:top w:val="single" w:sz="8" w:space="0" w:color="auto"/>
              <w:left w:val="single" w:sz="8" w:space="0" w:color="auto"/>
              <w:right w:val="single" w:sz="8" w:space="0" w:color="000000"/>
            </w:tcBorders>
            <w:shd w:val="clear" w:color="auto" w:fill="auto"/>
            <w:vAlign w:val="center"/>
          </w:tcPr>
          <w:p w:rsidR="005A3C09" w:rsidRDefault="005A3C09" w:rsidP="00CD538D">
            <w:pPr>
              <w:spacing w:after="0" w:line="240" w:lineRule="auto"/>
              <w:jc w:val="center"/>
              <w:rPr>
                <w:rFonts w:ascii="Calibri" w:eastAsia="Times New Roman" w:hAnsi="Calibri" w:cs="Leelawadee"/>
                <w:b/>
                <w:bCs/>
                <w:color w:val="000000"/>
                <w:sz w:val="20"/>
                <w:szCs w:val="20"/>
                <w:lang w:val="es-CR"/>
              </w:rPr>
            </w:pPr>
          </w:p>
        </w:tc>
      </w:tr>
      <w:tr w:rsidR="00E7692B" w:rsidRPr="00F8057D"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172C40" w:rsidRPr="00A41F9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492" w:type="dxa"/>
            <w:gridSpan w:val="4"/>
            <w:shd w:val="clear" w:color="auto" w:fill="D9D9D9" w:themeFill="background1" w:themeFillShade="D9"/>
          </w:tcPr>
          <w:p w:rsidR="00172C40" w:rsidRPr="00C551CB" w:rsidRDefault="00100E0D" w:rsidP="00094676">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p>
        </w:tc>
        <w:tc>
          <w:tcPr>
            <w:tcW w:w="5670" w:type="dxa"/>
            <w:gridSpan w:val="6"/>
            <w:shd w:val="clear" w:color="auto" w:fill="D9D9D9" w:themeFill="background1" w:themeFillShade="D9"/>
            <w:vAlign w:val="center"/>
          </w:tcPr>
          <w:p w:rsidR="00172C40" w:rsidRPr="00C551CB" w:rsidRDefault="00172C40" w:rsidP="00EC6534">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DEDUCIBLE</w:t>
            </w:r>
          </w:p>
        </w:tc>
        <w:tc>
          <w:tcPr>
            <w:tcW w:w="2410" w:type="dxa"/>
            <w:gridSpan w:val="3"/>
            <w:shd w:val="clear" w:color="auto" w:fill="D9D9D9" w:themeFill="background1" w:themeFillShade="D9"/>
            <w:vAlign w:val="center"/>
            <w:hideMark/>
          </w:tcPr>
          <w:p w:rsidR="00172C40" w:rsidRPr="00C551CB" w:rsidRDefault="00172C4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3762B5"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2925" w:type="dxa"/>
            <w:gridSpan w:val="3"/>
            <w:tcBorders>
              <w:bottom w:val="single" w:sz="4" w:space="0" w:color="auto"/>
            </w:tcBorders>
            <w:vAlign w:val="center"/>
          </w:tcPr>
          <w:p w:rsidR="003762B5" w:rsidRPr="00C551CB" w:rsidRDefault="003762B5"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 BÁSICA</w:t>
            </w:r>
          </w:p>
          <w:p w:rsidR="003762B5" w:rsidRPr="003762B5" w:rsidRDefault="00100E0D"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C551CB">
              <w:rPr>
                <w:rFonts w:ascii="Calibri" w:eastAsia="Times New Roman" w:hAnsi="Calibri" w:cs="Arial"/>
                <w:b/>
                <w:bCs/>
                <w:color w:val="000000"/>
                <w:sz w:val="16"/>
                <w:szCs w:val="16"/>
                <w:lang w:val="es-CR"/>
              </w:rPr>
              <w:t>Riesgos</w:t>
            </w:r>
            <w:r w:rsidR="003762B5" w:rsidRPr="00C551CB">
              <w:rPr>
                <w:rFonts w:ascii="Calibri" w:eastAsia="Times New Roman" w:hAnsi="Calibri" w:cs="Arial"/>
                <w:b/>
                <w:bCs/>
                <w:color w:val="000000"/>
                <w:sz w:val="16"/>
                <w:szCs w:val="16"/>
                <w:lang w:val="es-CR"/>
              </w:rPr>
              <w:t xml:space="preserve"> no catastróficos</w:t>
            </w:r>
          </w:p>
        </w:tc>
        <w:tc>
          <w:tcPr>
            <w:tcW w:w="567" w:type="dxa"/>
            <w:tcBorders>
              <w:bottom w:val="single" w:sz="4" w:space="0" w:color="auto"/>
            </w:tcBorders>
            <w:vAlign w:val="center"/>
          </w:tcPr>
          <w:p w:rsidR="003762B5" w:rsidRPr="00B77E2A" w:rsidRDefault="003762B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 </w:t>
            </w:r>
            <w:r w:rsidRPr="003762B5">
              <w:rPr>
                <w:rFonts w:ascii="Calibri" w:hAnsi="Calibri" w:cs="Calibri"/>
                <w:b/>
                <w:bCs/>
                <w:sz w:val="16"/>
                <w:szCs w:val="16"/>
                <w:lang w:val="es-CR"/>
              </w:rPr>
              <w:t>¢3.500.000,00 fijos por evento</w:t>
            </w:r>
          </w:p>
          <w:p w:rsidR="003762B5" w:rsidRP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 ¢6</w:t>
            </w:r>
            <w:r w:rsidRPr="003762B5">
              <w:rPr>
                <w:rFonts w:ascii="Calibri" w:hAnsi="Calibri" w:cs="Calibri"/>
                <w:b/>
                <w:bCs/>
                <w:sz w:val="16"/>
                <w:szCs w:val="16"/>
                <w:lang w:val="es-CR"/>
              </w:rPr>
              <w:t>.</w:t>
            </w:r>
            <w:r>
              <w:rPr>
                <w:rFonts w:ascii="Calibri" w:hAnsi="Calibri" w:cs="Calibri"/>
                <w:b/>
                <w:bCs/>
                <w:sz w:val="16"/>
                <w:szCs w:val="16"/>
                <w:lang w:val="es-CR"/>
              </w:rPr>
              <w:t>0</w:t>
            </w:r>
            <w:r w:rsidRPr="003762B5">
              <w:rPr>
                <w:rFonts w:ascii="Calibri" w:hAnsi="Calibri" w:cs="Calibri"/>
                <w:b/>
                <w:bCs/>
                <w:sz w:val="16"/>
                <w:szCs w:val="16"/>
                <w:lang w:val="es-CR"/>
              </w:rPr>
              <w:t>00.000,00 fijos por evento</w:t>
            </w:r>
          </w:p>
        </w:tc>
        <w:tc>
          <w:tcPr>
            <w:tcW w:w="2410" w:type="dxa"/>
            <w:gridSpan w:val="3"/>
            <w:tcBorders>
              <w:bottom w:val="single" w:sz="4" w:space="0" w:color="auto"/>
            </w:tcBorders>
            <w:shd w:val="clear" w:color="auto" w:fill="auto"/>
            <w:vAlign w:val="center"/>
            <w:hideMark/>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3762B5">
              <w:trPr>
                <w:trHeight w:val="80"/>
              </w:trPr>
              <w:tc>
                <w:tcPr>
                  <w:tcW w:w="352" w:type="dxa"/>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 </w:t>
                  </w:r>
                </w:p>
              </w:tc>
            </w:tr>
          </w:tbl>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c>
      </w:tr>
      <w:tr w:rsidR="003E125B"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val="restart"/>
            <w:vAlign w:val="center"/>
          </w:tcPr>
          <w:p w:rsidR="003E125B" w:rsidRPr="00C551CB" w:rsidRDefault="00100E0D" w:rsidP="00BA7367">
            <w:pPr>
              <w:pStyle w:val="ListParagraph"/>
              <w:numPr>
                <w:ilvl w:val="0"/>
                <w:numId w:val="21"/>
              </w:numPr>
              <w:spacing w:after="0" w:line="240" w:lineRule="auto"/>
              <w:ind w:left="406" w:hanging="284"/>
              <w:rPr>
                <w:rFonts w:ascii="Calibri" w:eastAsia="Times New Roman" w:hAnsi="Calibri" w:cs="Arial"/>
                <w:b/>
                <w:bCs/>
                <w:color w:val="000000"/>
                <w:sz w:val="18"/>
                <w:szCs w:val="18"/>
                <w:lang w:val="es-CR"/>
              </w:rPr>
            </w:pPr>
            <w:r w:rsidRPr="00C551CB">
              <w:rPr>
                <w:rFonts w:ascii="Calibri" w:eastAsia="Times New Roman" w:hAnsi="Calibri" w:cs="Arial"/>
                <w:b/>
                <w:bCs/>
                <w:color w:val="000000"/>
                <w:sz w:val="16"/>
                <w:szCs w:val="16"/>
                <w:lang w:val="es-CR"/>
              </w:rPr>
              <w:t xml:space="preserve">Riesgos </w:t>
            </w:r>
            <w:r w:rsidR="003E125B" w:rsidRPr="00C551CB">
              <w:rPr>
                <w:rFonts w:ascii="Calibri" w:eastAsia="Times New Roman" w:hAnsi="Calibri" w:cs="Arial"/>
                <w:b/>
                <w:bCs/>
                <w:color w:val="000000"/>
                <w:sz w:val="16"/>
                <w:szCs w:val="16"/>
                <w:lang w:val="es-CR"/>
              </w:rPr>
              <w:t>catastróficos</w:t>
            </w:r>
          </w:p>
        </w:tc>
        <w:tc>
          <w:tcPr>
            <w:tcW w:w="567" w:type="dxa"/>
            <w:vMerge w:val="restart"/>
            <w:vAlign w:val="center"/>
          </w:tcPr>
          <w:p w:rsidR="003E125B" w:rsidRPr="00B77E2A" w:rsidRDefault="00BA7367"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CD631B" w:rsidRDefault="003E125B"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catastróficos – 5 % de la pérdida, mínimo </w:t>
            </w:r>
            <w:r w:rsidRPr="003762B5">
              <w:rPr>
                <w:rFonts w:ascii="Calibri" w:hAnsi="Calibri" w:cs="Calibri"/>
                <w:b/>
                <w:bCs/>
                <w:sz w:val="16"/>
                <w:szCs w:val="16"/>
                <w:lang w:val="es-CR"/>
              </w:rPr>
              <w:t>¢</w:t>
            </w:r>
            <w:r>
              <w:rPr>
                <w:rFonts w:ascii="Calibri" w:hAnsi="Calibri" w:cs="Calibri"/>
                <w:b/>
                <w:bCs/>
                <w:sz w:val="16"/>
                <w:szCs w:val="16"/>
                <w:lang w:val="es-CR"/>
              </w:rPr>
              <w:t>7</w:t>
            </w:r>
            <w:r w:rsidRPr="003762B5">
              <w:rPr>
                <w:rFonts w:ascii="Calibri" w:hAnsi="Calibri" w:cs="Calibri"/>
                <w:b/>
                <w:bCs/>
                <w:sz w:val="16"/>
                <w:szCs w:val="16"/>
                <w:lang w:val="es-CR"/>
              </w:rPr>
              <w:t>.</w:t>
            </w:r>
            <w:r>
              <w:rPr>
                <w:rFonts w:ascii="Calibri" w:hAnsi="Calibri" w:cs="Calibri"/>
                <w:b/>
                <w:bCs/>
                <w:sz w:val="16"/>
                <w:szCs w:val="16"/>
                <w:lang w:val="es-CR"/>
              </w:rPr>
              <w:t>00</w:t>
            </w:r>
            <w:r w:rsidRPr="003762B5">
              <w:rPr>
                <w:rFonts w:ascii="Calibri" w:hAnsi="Calibri" w:cs="Calibri"/>
                <w:b/>
                <w:bCs/>
                <w:sz w:val="16"/>
                <w:szCs w:val="16"/>
                <w:lang w:val="es-CR"/>
              </w:rPr>
              <w:t xml:space="preserve">0.000,00 </w:t>
            </w:r>
          </w:p>
          <w:p w:rsidR="003E125B" w:rsidRDefault="003E125B" w:rsidP="00C551CB">
            <w:pPr>
              <w:spacing w:after="0" w:line="240" w:lineRule="auto"/>
              <w:jc w:val="both"/>
              <w:rPr>
                <w:rFonts w:ascii="Calibri" w:eastAsia="Times New Roman" w:hAnsi="Calibri" w:cs="Arial"/>
                <w:color w:val="000000"/>
                <w:sz w:val="16"/>
                <w:szCs w:val="16"/>
                <w:lang w:val="es-CR" w:eastAsia="es-CR"/>
              </w:rPr>
            </w:pPr>
            <w:r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Pr="003762B5">
              <w:rPr>
                <w:rFonts w:ascii="Calibri" w:eastAsia="Times New Roman" w:hAnsi="Calibri" w:cs="Arial"/>
                <w:color w:val="000000"/>
                <w:sz w:val="16"/>
                <w:szCs w:val="16"/>
                <w:lang w:val="es-CR" w:eastAsia="es-CR"/>
              </w:rPr>
              <w:fldChar w:fldCharType="end"/>
            </w:r>
            <w:r w:rsidRPr="003762B5">
              <w:rPr>
                <w:rFonts w:ascii="Calibri" w:eastAsia="Times New Roman" w:hAnsi="Calibri" w:cs="Arial"/>
                <w:b/>
                <w:bCs/>
                <w:color w:val="000000"/>
                <w:sz w:val="16"/>
                <w:szCs w:val="16"/>
                <w:lang w:val="es-CR" w:eastAsia="es-CR"/>
              </w:rPr>
              <w:t xml:space="preserve"> Riesgos catastróficos – 1 % de la suma asegurada, mínimo ¢12.000.000,00</w:t>
            </w:r>
          </w:p>
        </w:tc>
        <w:tc>
          <w:tcPr>
            <w:tcW w:w="2410" w:type="dxa"/>
            <w:gridSpan w:val="3"/>
            <w:vMerge w:val="restart"/>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CD631B" w:rsidRPr="003762B5" w:rsidTr="00132FDD">
              <w:trPr>
                <w:trHeight w:val="80"/>
              </w:trPr>
              <w:tc>
                <w:tcPr>
                  <w:tcW w:w="312" w:type="dxa"/>
                </w:tcPr>
                <w:p w:rsidR="00CD631B" w:rsidRPr="00C22764" w:rsidRDefault="00CD631B" w:rsidP="00CD631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3E125B" w:rsidRPr="00C22764" w:rsidRDefault="003E125B" w:rsidP="00C551CB">
            <w:pPr>
              <w:spacing w:after="0" w:line="240" w:lineRule="auto"/>
              <w:rPr>
                <w:rFonts w:ascii="Calibri" w:eastAsia="Times New Roman" w:hAnsi="Calibri" w:cs="Arial"/>
                <w:b/>
                <w:bCs/>
                <w:color w:val="000000"/>
                <w:sz w:val="18"/>
                <w:szCs w:val="18"/>
                <w:lang w:val="es-CR"/>
              </w:rPr>
            </w:pPr>
          </w:p>
        </w:tc>
      </w:tr>
      <w:tr w:rsidR="003E125B" w:rsidRPr="00F8057D"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tcBorders>
              <w:bottom w:val="single" w:sz="4" w:space="0" w:color="auto"/>
            </w:tcBorders>
            <w:vAlign w:val="center"/>
          </w:tcPr>
          <w:p w:rsidR="003E125B" w:rsidRPr="003762B5" w:rsidRDefault="003E125B" w:rsidP="003762B5">
            <w:pPr>
              <w:pStyle w:val="ListParagraph"/>
              <w:numPr>
                <w:ilvl w:val="0"/>
                <w:numId w:val="20"/>
              </w:numPr>
              <w:spacing w:after="0" w:line="240" w:lineRule="auto"/>
              <w:rPr>
                <w:rFonts w:ascii="Calibri" w:eastAsia="Times New Roman" w:hAnsi="Calibri" w:cs="Arial"/>
                <w:bCs/>
                <w:color w:val="000000"/>
                <w:sz w:val="16"/>
                <w:szCs w:val="16"/>
                <w:lang w:val="es-CR"/>
              </w:rPr>
            </w:pPr>
          </w:p>
        </w:tc>
        <w:tc>
          <w:tcPr>
            <w:tcW w:w="567" w:type="dxa"/>
            <w:vMerge/>
            <w:tcBorders>
              <w:bottom w:val="single" w:sz="4" w:space="0" w:color="auto"/>
            </w:tcBorders>
            <w:vAlign w:val="center"/>
          </w:tcPr>
          <w:p w:rsidR="003E125B" w:rsidRPr="00B77E2A" w:rsidRDefault="003E125B" w:rsidP="00B77E2A">
            <w:pPr>
              <w:spacing w:after="0" w:line="240" w:lineRule="auto"/>
              <w:jc w:val="center"/>
              <w:rPr>
                <w:rFonts w:eastAsia="Times New Roman" w:cstheme="minorHAnsi"/>
                <w:b/>
                <w:sz w:val="20"/>
                <w:szCs w:val="20"/>
                <w:lang w:val="es-CR"/>
              </w:rPr>
            </w:pPr>
          </w:p>
        </w:tc>
        <w:tc>
          <w:tcPr>
            <w:tcW w:w="5670" w:type="dxa"/>
            <w:gridSpan w:val="6"/>
            <w:tcBorders>
              <w:bottom w:val="single" w:sz="4" w:space="0" w:color="auto"/>
            </w:tcBorders>
            <w:shd w:val="clear" w:color="000000" w:fill="FFFFFF"/>
            <w:vAlign w:val="center"/>
          </w:tcPr>
          <w:p w:rsidR="003E125B" w:rsidRDefault="003E125B" w:rsidP="003E125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Opciones de aseguramiento:</w:t>
            </w:r>
          </w:p>
          <w:p w:rsidR="003E125B" w:rsidRPr="00014DAC" w:rsidRDefault="003E125B" w:rsidP="003E125B">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Aseguramiento al 100%</w:t>
            </w:r>
            <w:r w:rsidR="00CD631B">
              <w:rPr>
                <w:rFonts w:ascii="Calibri" w:hAnsi="Calibri" w:cs="Calibri"/>
                <w:b/>
                <w:bCs/>
                <w:sz w:val="16"/>
                <w:szCs w:val="16"/>
                <w:lang w:val="es-CR"/>
              </w:rPr>
              <w:t xml:space="preserve">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90%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EE1F18">
              <w:rPr>
                <w:rFonts w:ascii="Calibri" w:hAnsi="Calibri" w:cs="Calibri"/>
                <w:b/>
                <w:bCs/>
                <w:sz w:val="16"/>
                <w:szCs w:val="16"/>
                <w:lang w:val="es-CR"/>
              </w:rPr>
            </w:r>
            <w:r w:rsidR="00EE1F18">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80%</w:t>
            </w:r>
          </w:p>
        </w:tc>
        <w:tc>
          <w:tcPr>
            <w:tcW w:w="2410" w:type="dxa"/>
            <w:gridSpan w:val="3"/>
            <w:vMerge/>
            <w:tcBorders>
              <w:bottom w:val="single" w:sz="4" w:space="0" w:color="auto"/>
            </w:tcBorders>
            <w:shd w:val="clear" w:color="auto" w:fill="auto"/>
            <w:vAlign w:val="center"/>
          </w:tcPr>
          <w:p w:rsidR="003E125B" w:rsidRPr="00C22764" w:rsidRDefault="003E125B" w:rsidP="006E355B">
            <w:pPr>
              <w:spacing w:after="0" w:line="240" w:lineRule="auto"/>
              <w:jc w:val="center"/>
              <w:rPr>
                <w:rFonts w:ascii="Calibri" w:eastAsia="Times New Roman" w:hAnsi="Calibri" w:cs="Arial"/>
                <w:b/>
                <w:bCs/>
                <w:color w:val="000000"/>
                <w:sz w:val="18"/>
                <w:szCs w:val="18"/>
                <w:lang w:val="es-CR"/>
              </w:rPr>
            </w:pPr>
          </w:p>
        </w:tc>
      </w:tr>
      <w:tr w:rsidR="0082674E"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3"/>
            <w:tcBorders>
              <w:bottom w:val="nil"/>
              <w:right w:val="single" w:sz="4" w:space="0" w:color="auto"/>
            </w:tcBorders>
          </w:tcPr>
          <w:p w:rsidR="0082674E" w:rsidRPr="00C33345" w:rsidRDefault="0082674E"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67" w:type="dxa"/>
            <w:tcBorders>
              <w:left w:val="single" w:sz="4" w:space="0" w:color="auto"/>
              <w:bottom w:val="nil"/>
              <w:right w:val="single" w:sz="4" w:space="0" w:color="auto"/>
            </w:tcBorders>
          </w:tcPr>
          <w:p w:rsidR="0082674E" w:rsidRPr="003762B5" w:rsidRDefault="0082674E" w:rsidP="00B77E2A">
            <w:pPr>
              <w:spacing w:after="0" w:line="240" w:lineRule="auto"/>
              <w:jc w:val="center"/>
              <w:rPr>
                <w:rFonts w:eastAsia="Times New Roman" w:cstheme="minorHAnsi"/>
                <w:b/>
                <w:bCs/>
                <w:color w:val="000000"/>
                <w:sz w:val="20"/>
                <w:szCs w:val="20"/>
                <w:lang w:val="es-CR"/>
              </w:rPr>
            </w:pPr>
          </w:p>
        </w:tc>
        <w:tc>
          <w:tcPr>
            <w:tcW w:w="5670" w:type="dxa"/>
            <w:gridSpan w:val="6"/>
            <w:tcBorders>
              <w:left w:val="single" w:sz="4" w:space="0" w:color="auto"/>
              <w:bottom w:val="nil"/>
              <w:right w:val="single" w:sz="4" w:space="0" w:color="auto"/>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c>
          <w:tcPr>
            <w:tcW w:w="2410" w:type="dxa"/>
            <w:gridSpan w:val="3"/>
            <w:tcBorders>
              <w:left w:val="single" w:sz="4" w:space="0" w:color="auto"/>
              <w:bottom w:val="nil"/>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r>
      <w:tr w:rsidR="0082674E" w:rsidRPr="00C3334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1"/>
        </w:trPr>
        <w:tc>
          <w:tcPr>
            <w:tcW w:w="2925" w:type="dxa"/>
            <w:gridSpan w:val="3"/>
            <w:tcBorders>
              <w:top w:val="nil"/>
              <w:bottom w:val="single" w:sz="4" w:space="0" w:color="auto"/>
              <w:right w:val="single" w:sz="4" w:space="0" w:color="auto"/>
            </w:tcBorders>
          </w:tcPr>
          <w:p w:rsidR="0082674E" w:rsidRPr="00BA7367" w:rsidRDefault="0082674E"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Pérdida de Beneficios Comercial o</w:t>
            </w:r>
            <w:r w:rsidRPr="00BA7367">
              <w:rPr>
                <w:rFonts w:ascii="Calibri" w:eastAsia="Times New Roman" w:hAnsi="Calibri" w:cs="Arial"/>
                <w:bCs/>
                <w:color w:val="000000"/>
                <w:sz w:val="16"/>
                <w:szCs w:val="16"/>
                <w:lang w:val="es-CR"/>
              </w:rPr>
              <w:t xml:space="preserve"> </w:t>
            </w:r>
            <w:r>
              <w:rPr>
                <w:rFonts w:ascii="Calibri" w:eastAsia="Times New Roman" w:hAnsi="Calibri" w:cs="Arial"/>
                <w:bCs/>
                <w:color w:val="000000"/>
                <w:sz w:val="16"/>
                <w:szCs w:val="16"/>
                <w:lang w:val="es-CR"/>
              </w:rPr>
              <w:t>I</w:t>
            </w:r>
            <w:r w:rsidRPr="00BA7367">
              <w:rPr>
                <w:rFonts w:ascii="Calibri" w:eastAsia="Times New Roman" w:hAnsi="Calibri" w:cs="Arial"/>
                <w:bCs/>
                <w:color w:val="000000"/>
                <w:sz w:val="16"/>
                <w:szCs w:val="16"/>
                <w:lang w:val="es-CR"/>
              </w:rPr>
              <w:t>ndustrial</w:t>
            </w:r>
          </w:p>
        </w:tc>
        <w:tc>
          <w:tcPr>
            <w:tcW w:w="567" w:type="dxa"/>
            <w:tcBorders>
              <w:top w:val="nil"/>
              <w:left w:val="single" w:sz="4" w:space="0" w:color="auto"/>
              <w:bottom w:val="single" w:sz="4" w:space="0" w:color="auto"/>
              <w:right w:val="single" w:sz="4" w:space="0" w:color="auto"/>
            </w:tcBorders>
          </w:tcPr>
          <w:p w:rsidR="0082674E" w:rsidRPr="00B77E2A" w:rsidRDefault="0082674E"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nil"/>
              <w:left w:val="single" w:sz="4" w:space="0" w:color="auto"/>
              <w:bottom w:val="single" w:sz="4" w:space="0" w:color="auto"/>
              <w:right w:val="single" w:sz="4" w:space="0" w:color="auto"/>
            </w:tcBorders>
          </w:tcPr>
          <w:p w:rsidR="0082674E" w:rsidRPr="00B77E2A" w:rsidRDefault="0082674E" w:rsidP="00524D81">
            <w:pPr>
              <w:spacing w:after="0" w:line="240" w:lineRule="auto"/>
              <w:jc w:val="both"/>
              <w:rPr>
                <w:rFonts w:ascii="Calibri" w:eastAsia="Times New Roman" w:hAnsi="Calibri" w:cs="Arial"/>
                <w:b/>
                <w:bCs/>
                <w:color w:val="000000"/>
                <w:sz w:val="18"/>
                <w:szCs w:val="18"/>
                <w:lang w:val="es-CR"/>
              </w:rPr>
            </w:pPr>
            <w:r w:rsidRPr="00C551CB">
              <w:rPr>
                <w:rFonts w:ascii="Calibri" w:hAnsi="Calibri" w:cs="Calibri"/>
                <w:b/>
                <w:bCs/>
                <w:sz w:val="16"/>
                <w:szCs w:val="16"/>
                <w:lang w:val="es-CR"/>
              </w:rPr>
              <w:t>______ días (Mínimo 5 días, máximo 15 días de paralización)</w:t>
            </w:r>
          </w:p>
        </w:tc>
        <w:tc>
          <w:tcPr>
            <w:tcW w:w="2410" w:type="dxa"/>
            <w:gridSpan w:val="3"/>
            <w:tcBorders>
              <w:top w:val="nil"/>
              <w:left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82674E"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2674E" w:rsidRPr="00C22764" w:rsidRDefault="0082674E" w:rsidP="00C551CB">
            <w:pPr>
              <w:spacing w:after="0" w:line="240" w:lineRule="auto"/>
              <w:rPr>
                <w:rFonts w:ascii="Calibri" w:eastAsia="Times New Roman" w:hAnsi="Calibri" w:cs="Arial"/>
                <w:b/>
                <w:bCs/>
                <w:color w:val="000000"/>
                <w:sz w:val="18"/>
                <w:szCs w:val="18"/>
                <w:lang w:val="es-CR"/>
              </w:rPr>
            </w:pPr>
          </w:p>
        </w:tc>
      </w:tr>
      <w:tr w:rsidR="0082674E"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2925" w:type="dxa"/>
            <w:gridSpan w:val="3"/>
            <w:tcBorders>
              <w:top w:val="single" w:sz="4" w:space="0" w:color="auto"/>
            </w:tcBorders>
          </w:tcPr>
          <w:p w:rsidR="0082674E" w:rsidRPr="00BA7367" w:rsidRDefault="0082674E" w:rsidP="00100E0D">
            <w:pPr>
              <w:pStyle w:val="ListParagraph"/>
              <w:numPr>
                <w:ilvl w:val="0"/>
                <w:numId w:val="21"/>
              </w:numPr>
              <w:spacing w:after="0" w:line="240" w:lineRule="auto"/>
              <w:ind w:left="406" w:hanging="284"/>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Gastos Extra</w:t>
            </w:r>
          </w:p>
        </w:tc>
        <w:tc>
          <w:tcPr>
            <w:tcW w:w="567" w:type="dxa"/>
            <w:tcBorders>
              <w:top w:val="single" w:sz="4" w:space="0" w:color="auto"/>
            </w:tcBorders>
          </w:tcPr>
          <w:p w:rsidR="0082674E" w:rsidRPr="00B77E2A" w:rsidRDefault="0082674E" w:rsidP="00100E0D">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single" w:sz="4" w:space="0" w:color="auto"/>
            </w:tcBorders>
          </w:tcPr>
          <w:p w:rsidR="0082674E" w:rsidRPr="00B77E2A" w:rsidRDefault="0082674E" w:rsidP="00C551CB">
            <w:pPr>
              <w:spacing w:after="0" w:line="240" w:lineRule="auto"/>
              <w:jc w:val="both"/>
              <w:rPr>
                <w:rFonts w:ascii="Calibri" w:eastAsia="Times New Roman" w:hAnsi="Calibri" w:cs="Arial"/>
                <w:b/>
                <w:bCs/>
                <w:color w:val="000000"/>
                <w:sz w:val="18"/>
                <w:szCs w:val="18"/>
                <w:lang w:val="es-CR"/>
              </w:rPr>
            </w:pPr>
            <w:r w:rsidRPr="00421446">
              <w:rPr>
                <w:rFonts w:ascii="Calibri" w:hAnsi="Calibri" w:cs="Calibri"/>
                <w:b/>
                <w:bCs/>
                <w:sz w:val="16"/>
                <w:szCs w:val="16"/>
                <w:lang w:val="es-CR"/>
              </w:rPr>
              <w:t xml:space="preserve">______ días (Mínimo 5 días, máximo 15 </w:t>
            </w:r>
            <w:r>
              <w:rPr>
                <w:rFonts w:ascii="Calibri" w:hAnsi="Calibri" w:cs="Calibri"/>
                <w:b/>
                <w:bCs/>
                <w:sz w:val="16"/>
                <w:szCs w:val="16"/>
                <w:lang w:val="es-CR"/>
              </w:rPr>
              <w:t>días</w:t>
            </w:r>
            <w:r w:rsidRPr="00421446">
              <w:rPr>
                <w:rFonts w:ascii="Calibri" w:hAnsi="Calibri" w:cs="Calibri"/>
                <w:b/>
                <w:bCs/>
                <w:sz w:val="16"/>
                <w:szCs w:val="16"/>
                <w:lang w:val="es-CR"/>
              </w:rPr>
              <w:t>)</w:t>
            </w:r>
          </w:p>
        </w:tc>
        <w:tc>
          <w:tcPr>
            <w:tcW w:w="2410" w:type="dxa"/>
            <w:gridSpan w:val="3"/>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82674E" w:rsidP="00100E0D">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2674E" w:rsidRPr="00C22764" w:rsidRDefault="0082674E" w:rsidP="00C551CB">
            <w:pPr>
              <w:spacing w:after="0" w:line="240" w:lineRule="auto"/>
              <w:rPr>
                <w:rFonts w:ascii="Calibri" w:eastAsia="Times New Roman" w:hAnsi="Calibri" w:cs="Arial"/>
                <w:b/>
                <w:bCs/>
                <w:color w:val="000000"/>
                <w:sz w:val="18"/>
                <w:szCs w:val="18"/>
              </w:rPr>
            </w:pPr>
          </w:p>
        </w:tc>
      </w:tr>
      <w:tr w:rsidR="008300FA"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925" w:type="dxa"/>
            <w:gridSpan w:val="3"/>
          </w:tcPr>
          <w:p w:rsidR="008300FA" w:rsidRPr="00C551CB" w:rsidRDefault="008300FA" w:rsidP="00100E0D">
            <w:pPr>
              <w:pStyle w:val="ListParagraph"/>
              <w:numPr>
                <w:ilvl w:val="0"/>
                <w:numId w:val="21"/>
              </w:numPr>
              <w:spacing w:after="0" w:line="240" w:lineRule="auto"/>
              <w:ind w:left="406" w:hanging="284"/>
              <w:rPr>
                <w:rFonts w:ascii="Calibri" w:eastAsia="Times New Roman" w:hAnsi="Calibri" w:cs="Arial"/>
                <w:bCs/>
                <w:color w:val="000000"/>
                <w:sz w:val="18"/>
                <w:szCs w:val="18"/>
                <w:lang w:val="es-CR"/>
              </w:rPr>
            </w:pPr>
            <w:r w:rsidRPr="00C551CB">
              <w:rPr>
                <w:rFonts w:ascii="Calibri" w:eastAsia="Times New Roman" w:hAnsi="Calibri" w:cs="Arial"/>
                <w:bCs/>
                <w:color w:val="000000"/>
                <w:sz w:val="16"/>
                <w:szCs w:val="18"/>
                <w:lang w:val="es-CR"/>
              </w:rPr>
              <w:lastRenderedPageBreak/>
              <w:t>Pérdida de rentas por contrato de arrendamiento</w:t>
            </w:r>
          </w:p>
        </w:tc>
        <w:tc>
          <w:tcPr>
            <w:tcW w:w="567" w:type="dxa"/>
          </w:tcPr>
          <w:p w:rsidR="008300FA" w:rsidRPr="00C551CB" w:rsidRDefault="008300FA" w:rsidP="00100E0D">
            <w:pPr>
              <w:spacing w:after="0" w:line="240" w:lineRule="auto"/>
              <w:jc w:val="center"/>
              <w:rPr>
                <w:rFonts w:eastAsia="Times New Roman" w:cstheme="minorHAnsi"/>
                <w:b/>
                <w:bCs/>
                <w:color w:val="000000"/>
                <w:sz w:val="20"/>
                <w:szCs w:val="20"/>
              </w:rPr>
            </w:pPr>
            <w:r w:rsidRPr="00C551CB">
              <w:rPr>
                <w:rFonts w:eastAsia="Times New Roman" w:cstheme="minorHAnsi"/>
                <w:b/>
                <w:bCs/>
                <w:color w:val="000000"/>
                <w:sz w:val="20"/>
                <w:szCs w:val="20"/>
                <w:lang w:val="es-CR"/>
              </w:rPr>
              <w:t>(   )</w:t>
            </w:r>
          </w:p>
        </w:tc>
        <w:tc>
          <w:tcPr>
            <w:tcW w:w="5670" w:type="dxa"/>
            <w:gridSpan w:val="6"/>
          </w:tcPr>
          <w:p w:rsidR="008300FA" w:rsidRPr="00C551CB" w:rsidRDefault="008300FA" w:rsidP="00C551CB">
            <w:pPr>
              <w:pStyle w:val="Default"/>
              <w:spacing w:line="276" w:lineRule="auto"/>
              <w:jc w:val="both"/>
              <w:rPr>
                <w:rFonts w:eastAsia="Times New Roman" w:cs="Arial"/>
                <w:b/>
                <w:bCs/>
                <w:sz w:val="18"/>
                <w:szCs w:val="18"/>
                <w:lang w:val="es-CR"/>
              </w:rPr>
            </w:pPr>
            <w:r w:rsidRPr="00421446">
              <w:rPr>
                <w:b/>
                <w:bCs/>
                <w:sz w:val="16"/>
                <w:szCs w:val="16"/>
                <w:lang w:val="es-CR"/>
              </w:rPr>
              <w:t xml:space="preserve">______ días (Mínimo 5 días, máximo 15 </w:t>
            </w:r>
            <w:r>
              <w:rPr>
                <w:b/>
                <w:bCs/>
                <w:sz w:val="16"/>
                <w:szCs w:val="16"/>
                <w:lang w:val="es-CR"/>
              </w:rPr>
              <w:t>días</w:t>
            </w:r>
            <w:r w:rsidRPr="00421446">
              <w:rPr>
                <w:b/>
                <w:bCs/>
                <w:sz w:val="16"/>
                <w:szCs w:val="16"/>
                <w:lang w:val="es-CR"/>
              </w:rPr>
              <w:t>)</w:t>
            </w:r>
          </w:p>
        </w:tc>
        <w:tc>
          <w:tcPr>
            <w:tcW w:w="241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300FA" w:rsidRPr="00C22764" w:rsidTr="00C33345">
              <w:trPr>
                <w:trHeight w:val="80"/>
              </w:trPr>
              <w:tc>
                <w:tcPr>
                  <w:tcW w:w="312" w:type="dxa"/>
                </w:tcPr>
                <w:p w:rsidR="008300FA" w:rsidRPr="00C22764" w:rsidRDefault="008300FA" w:rsidP="00100E0D">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300FA" w:rsidRPr="00C22764" w:rsidRDefault="008300FA" w:rsidP="00C551CB">
            <w:pPr>
              <w:spacing w:after="0" w:line="240" w:lineRule="auto"/>
              <w:rPr>
                <w:rFonts w:ascii="Calibri" w:eastAsia="Times New Roman" w:hAnsi="Calibri" w:cs="Arial"/>
                <w:b/>
                <w:bCs/>
                <w:color w:val="000000"/>
                <w:sz w:val="18"/>
                <w:szCs w:val="18"/>
              </w:rPr>
            </w:pP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85" w:type="dxa"/>
            <w:gridSpan w:val="2"/>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59" w:type="dxa"/>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8300FA" w:rsidRPr="00F8057D"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sidRPr="00421446">
              <w:rPr>
                <w:rFonts w:ascii="Calibri" w:eastAsia="Times New Roman" w:hAnsi="Calibri" w:cs="Arial"/>
                <w:bCs/>
                <w:color w:val="000000"/>
                <w:sz w:val="16"/>
                <w:szCs w:val="16"/>
                <w:lang w:val="es-CR"/>
              </w:rPr>
              <w:t>Robo o Tentativa de Robo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por rotura de maquinaria</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equipo electrónico o fijo</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calderas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Honorarios a técnicos y profesionales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Errores y omisiones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Gastos extraordinarios, gastos para </w:t>
            </w:r>
            <w:r w:rsidR="00132FDD" w:rsidRPr="00132FDD">
              <w:rPr>
                <w:rFonts w:ascii="Calibri" w:eastAsia="Times New Roman" w:hAnsi="Calibri" w:cs="Arial"/>
                <w:b/>
                <w:bCs/>
                <w:color w:val="000000"/>
                <w:sz w:val="16"/>
                <w:szCs w:val="16"/>
                <w:lang w:val="es-CR"/>
              </w:rPr>
              <w:t xml:space="preserve"> </w:t>
            </w:r>
            <w:r>
              <w:rPr>
                <w:rFonts w:ascii="Calibri" w:eastAsia="Times New Roman" w:hAnsi="Calibri" w:cs="Arial"/>
                <w:bCs/>
                <w:color w:val="000000"/>
                <w:sz w:val="16"/>
                <w:szCs w:val="16"/>
                <w:lang w:val="es-CR"/>
              </w:rPr>
              <w:t>agilizar la recuperación, o de apresuramiento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por alquiler</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Propiedades menores en construcción y/o montaje</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tc>
        <w:tc>
          <w:tcPr>
            <w:tcW w:w="1585" w:type="dxa"/>
            <w:gridSpan w:val="2"/>
          </w:tcPr>
          <w:p w:rsidR="008300FA" w:rsidRDefault="008300FA" w:rsidP="00100E0D">
            <w:pPr>
              <w:spacing w:after="0" w:line="240" w:lineRule="auto"/>
              <w:jc w:val="center"/>
              <w:rPr>
                <w:rFonts w:ascii="Calibri" w:eastAsia="Times New Roman" w:hAnsi="Calibri" w:cs="Arial"/>
                <w:b/>
                <w:bCs/>
                <w:color w:val="000000"/>
                <w:sz w:val="18"/>
                <w:szCs w:val="18"/>
                <w:lang w:val="es-CR"/>
              </w:rPr>
            </w:pPr>
          </w:p>
        </w:tc>
        <w:tc>
          <w:tcPr>
            <w:tcW w:w="4227" w:type="dxa"/>
            <w:gridSpan w:val="4"/>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de extinción de incendio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Reconstrucción de registros magnéticos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Remoción de escombros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Reposición de libros de contabilidad</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de empleados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Bienes bajo custodia y control del tomador y/o asegurado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Inclusión de nuevos bienes y amparo automático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Demolición e incremento en el costo de construcción</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EE1F18">
              <w:rPr>
                <w:rFonts w:ascii="Calibri" w:eastAsia="Times New Roman" w:hAnsi="Calibri" w:cs="Arial"/>
                <w:b/>
                <w:bCs/>
                <w:color w:val="000000"/>
                <w:sz w:val="16"/>
                <w:szCs w:val="16"/>
                <w:lang w:val="es-CR"/>
              </w:rPr>
            </w:r>
            <w:r w:rsidR="00EE1F18">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tc>
        <w:tc>
          <w:tcPr>
            <w:tcW w:w="1559" w:type="dxa"/>
          </w:tcPr>
          <w:p w:rsidR="008300FA" w:rsidRDefault="008300FA" w:rsidP="00100E0D">
            <w:pPr>
              <w:spacing w:after="0" w:line="240" w:lineRule="auto"/>
              <w:jc w:val="center"/>
              <w:rPr>
                <w:rFonts w:ascii="Calibri" w:eastAsia="Times New Roman" w:hAnsi="Calibri" w:cs="Arial"/>
                <w:b/>
                <w:bCs/>
                <w:color w:val="000000"/>
                <w:sz w:val="18"/>
                <w:szCs w:val="18"/>
                <w:lang w:val="es-CR"/>
              </w:rPr>
            </w:pP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85" w:type="dxa"/>
            <w:gridSpan w:val="2"/>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59" w:type="dxa"/>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132FDD"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Riesgo bajo el régimen de admisión temporal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no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comerciales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Controles internos mínimos para aseguramiento de activos, según libros de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Activos en consignación</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85" w:type="dxa"/>
            <w:gridSpan w:val="2"/>
          </w:tcPr>
          <w:p w:rsidR="00132FDD" w:rsidRDefault="00132FDD" w:rsidP="00100E0D">
            <w:pPr>
              <w:spacing w:after="0" w:line="240" w:lineRule="auto"/>
              <w:jc w:val="center"/>
              <w:rPr>
                <w:rFonts w:ascii="Calibri" w:eastAsia="Times New Roman" w:hAnsi="Calibri" w:cs="Arial"/>
                <w:b/>
                <w:bCs/>
                <w:color w:val="000000"/>
                <w:sz w:val="18"/>
                <w:szCs w:val="18"/>
                <w:lang w:val="es-CR"/>
              </w:rPr>
            </w:pPr>
          </w:p>
        </w:tc>
        <w:tc>
          <w:tcPr>
            <w:tcW w:w="4227" w:type="dxa"/>
            <w:gridSpan w:val="4"/>
          </w:tcPr>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Localización múltiple</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Producto terminado a precio neto de venta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Traslado temporal de bienes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apartamentos o condominios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Muestras, moldes, modelos, planos y diseños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Protección de marcas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Valor de reposición funcional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Destrucción preventiva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EE1F18">
              <w:rPr>
                <w:rFonts w:ascii="Calibri" w:eastAsia="Times New Roman" w:hAnsi="Calibri" w:cs="Arial"/>
                <w:b/>
                <w:bCs/>
                <w:color w:val="000000"/>
                <w:sz w:val="16"/>
                <w:szCs w:val="16"/>
                <w:lang w:val="es-CR" w:eastAsia="es-CR"/>
              </w:rPr>
            </w:r>
            <w:r w:rsidR="00EE1F18">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59" w:type="dxa"/>
          </w:tcPr>
          <w:p w:rsidR="00132FDD" w:rsidRDefault="00132FDD" w:rsidP="00100E0D">
            <w:pPr>
              <w:spacing w:after="0" w:line="240" w:lineRule="auto"/>
              <w:jc w:val="center"/>
              <w:rPr>
                <w:rFonts w:ascii="Calibri" w:eastAsia="Times New Roman" w:hAnsi="Calibri" w:cs="Arial"/>
                <w:b/>
                <w:bCs/>
                <w:color w:val="000000"/>
                <w:sz w:val="18"/>
                <w:szCs w:val="18"/>
                <w:lang w:val="es-CR"/>
              </w:rPr>
            </w:pP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F8057D"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E1F18">
              <w:rPr>
                <w:b/>
                <w:bCs/>
                <w:color w:val="auto"/>
                <w:sz w:val="16"/>
                <w:szCs w:val="16"/>
                <w:lang w:val="es-CR"/>
              </w:rPr>
            </w:r>
            <w:r w:rsidR="00EE1F18">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3031"/>
        <w:gridCol w:w="1577"/>
        <w:gridCol w:w="90"/>
        <w:gridCol w:w="990"/>
        <w:gridCol w:w="1036"/>
        <w:gridCol w:w="1990"/>
        <w:gridCol w:w="126"/>
        <w:gridCol w:w="2779"/>
      </w:tblGrid>
      <w:tr w:rsidR="00720609" w:rsidRPr="00293A0F" w:rsidTr="00C551CB">
        <w:trPr>
          <w:trHeight w:val="265"/>
        </w:trPr>
        <w:tc>
          <w:tcPr>
            <w:tcW w:w="3031" w:type="dxa"/>
            <w:vMerge w:val="restart"/>
            <w:tcBorders>
              <w:top w:val="single" w:sz="4" w:space="0" w:color="auto"/>
              <w:left w:val="single" w:sz="4" w:space="0" w:color="auto"/>
              <w:right w:val="single" w:sz="4" w:space="0" w:color="auto"/>
            </w:tcBorders>
            <w:shd w:val="clear" w:color="auto" w:fill="auto"/>
            <w:vAlign w:val="center"/>
          </w:tcPr>
          <w:p w:rsidR="00720609" w:rsidRDefault="00720609" w:rsidP="00C551CB">
            <w:pPr>
              <w:spacing w:after="0" w:line="240" w:lineRule="auto"/>
              <w:ind w:firstLine="3"/>
              <w:jc w:val="center"/>
              <w:rPr>
                <w:sz w:val="18"/>
                <w:lang w:val="es-CR"/>
              </w:rPr>
            </w:pPr>
            <w:r w:rsidRPr="002745B7">
              <w:rPr>
                <w:b/>
                <w:bCs/>
                <w:sz w:val="20"/>
                <w:szCs w:val="20"/>
                <w:lang w:val="es-CR"/>
              </w:rPr>
              <w:t>MODO DE PAGO</w:t>
            </w:r>
            <w:r>
              <w:rPr>
                <w:sz w:val="18"/>
                <w:lang w:val="es-CR"/>
              </w:rPr>
              <w:t xml:space="preserve"> </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720609" w:rsidRPr="00CC619A" w:rsidRDefault="00720609" w:rsidP="00647AD4">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r>
              <w:rPr>
                <w:sz w:val="18"/>
                <w:lang w:val="es-CR"/>
              </w:rPr>
              <w:instrText xml:space="preserve"> FORMCHECKBOX </w:instrText>
            </w:r>
            <w:r w:rsidR="00EE1F18">
              <w:rPr>
                <w:sz w:val="18"/>
                <w:lang w:val="es-CR"/>
              </w:rPr>
            </w:r>
            <w:r w:rsidR="00EE1F18">
              <w:rPr>
                <w:sz w:val="18"/>
                <w:lang w:val="es-CR"/>
              </w:rPr>
              <w:fldChar w:fldCharType="separate"/>
            </w:r>
            <w:r>
              <w:rPr>
                <w:sz w:val="18"/>
                <w:lang w:val="es-CR"/>
              </w:rPr>
              <w:fldChar w:fldCharType="end"/>
            </w:r>
            <w:r>
              <w:rPr>
                <w:sz w:val="18"/>
                <w:lang w:val="es-CR"/>
              </w:rPr>
              <w:t xml:space="preserve"> </w:t>
            </w:r>
            <w:r w:rsidRPr="00CC619A">
              <w:rPr>
                <w:sz w:val="18"/>
                <w:lang w:val="es-CR"/>
              </w:rPr>
              <w:t>Cargo a tarjeta</w:t>
            </w: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C551CB">
            <w:pPr>
              <w:spacing w:after="0" w:line="240" w:lineRule="auto"/>
              <w:ind w:firstLine="3"/>
              <w:rPr>
                <w:sz w:val="18"/>
                <w:lang w:val="es-CR"/>
              </w:rPr>
            </w:pPr>
            <w:r>
              <w:rPr>
                <w:sz w:val="18"/>
                <w:lang w:val="es-CR"/>
              </w:rPr>
              <w:t>Titular:</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Default="00720609" w:rsidP="00647AD4">
            <w:pPr>
              <w:spacing w:after="0" w:line="240" w:lineRule="auto"/>
              <w:rPr>
                <w:sz w:val="18"/>
                <w:lang w:val="es-CR"/>
              </w:rPr>
            </w:pPr>
            <w:r>
              <w:rPr>
                <w:sz w:val="18"/>
                <w:lang w:val="es-CR"/>
              </w:rPr>
              <w:t>Fecha de vencimiento:</w:t>
            </w:r>
          </w:p>
        </w:tc>
        <w:tc>
          <w:tcPr>
            <w:tcW w:w="2779" w:type="dxa"/>
            <w:vMerge w:val="restart"/>
            <w:tcBorders>
              <w:top w:val="single" w:sz="4" w:space="0" w:color="auto"/>
              <w:left w:val="single" w:sz="4" w:space="0" w:color="auto"/>
              <w:right w:val="single" w:sz="4" w:space="0" w:color="auto"/>
            </w:tcBorders>
            <w:shd w:val="clear" w:color="auto" w:fill="auto"/>
            <w:vAlign w:val="center"/>
          </w:tcPr>
          <w:p w:rsidR="00720609" w:rsidRPr="00A41F99" w:rsidRDefault="00720609" w:rsidP="00647AD4">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r>
              <w:rPr>
                <w:sz w:val="18"/>
                <w:lang w:val="es-CR"/>
              </w:rPr>
              <w:instrText xml:space="preserve"> FORMCHECKBOX </w:instrText>
            </w:r>
            <w:r w:rsidR="00EE1F18">
              <w:rPr>
                <w:sz w:val="18"/>
                <w:lang w:val="es-CR"/>
              </w:rPr>
            </w:r>
            <w:r w:rsidR="00EE1F18">
              <w:rPr>
                <w:sz w:val="18"/>
                <w:lang w:val="es-CR"/>
              </w:rPr>
              <w:fldChar w:fldCharType="separate"/>
            </w:r>
            <w:r>
              <w:rPr>
                <w:sz w:val="18"/>
                <w:lang w:val="es-CR"/>
              </w:rPr>
              <w:fldChar w:fldCharType="end"/>
            </w:r>
            <w:r>
              <w:rPr>
                <w:sz w:val="18"/>
                <w:lang w:val="es-CR"/>
              </w:rPr>
              <w:t xml:space="preserve"> Pago directo del Tomador</w:t>
            </w:r>
          </w:p>
        </w:tc>
      </w:tr>
      <w:tr w:rsidR="00720609" w:rsidRPr="00293A0F" w:rsidTr="00C551CB">
        <w:trPr>
          <w:trHeight w:val="112"/>
        </w:trPr>
        <w:tc>
          <w:tcPr>
            <w:tcW w:w="3031" w:type="dxa"/>
            <w:vMerge/>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577"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647AD4">
            <w:pPr>
              <w:spacing w:after="0" w:line="240" w:lineRule="auto"/>
              <w:rPr>
                <w:sz w:val="18"/>
                <w:lang w:val="es-CR"/>
              </w:rPr>
            </w:pPr>
            <w:r>
              <w:rPr>
                <w:sz w:val="18"/>
                <w:lang w:val="es-CR"/>
              </w:rPr>
              <w:t>N° de Tarjeta:</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Del="00720609" w:rsidRDefault="00720609" w:rsidP="00907441">
            <w:pPr>
              <w:spacing w:after="0" w:line="240" w:lineRule="auto"/>
              <w:rPr>
                <w:sz w:val="18"/>
                <w:lang w:val="es-CR"/>
              </w:rPr>
            </w:pPr>
            <w:r>
              <w:rPr>
                <w:sz w:val="18"/>
                <w:lang w:val="es-CR"/>
              </w:rPr>
              <w:t>Banco Emisor:</w:t>
            </w:r>
          </w:p>
        </w:tc>
        <w:tc>
          <w:tcPr>
            <w:tcW w:w="2779"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6D363A" w:rsidRPr="008867E9" w:rsidTr="001215FA">
        <w:trPr>
          <w:trHeight w:val="478"/>
        </w:trPr>
        <w:tc>
          <w:tcPr>
            <w:tcW w:w="4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6C02C3">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w:t>
            </w:r>
            <w:r w:rsidR="006C02C3">
              <w:rPr>
                <w:rFonts w:cstheme="minorHAnsi"/>
                <w:b/>
                <w:bCs/>
                <w:spacing w:val="-2"/>
                <w:sz w:val="16"/>
                <w:szCs w:val="16"/>
                <w:lang w:val="es-CR"/>
              </w:rPr>
              <w:t>Todo Riesgo</w:t>
            </w:r>
            <w:r w:rsidRPr="00DF7C94">
              <w:rPr>
                <w:rFonts w:cstheme="minorHAnsi"/>
                <w:b/>
                <w:bCs/>
                <w:spacing w:val="-2"/>
                <w:sz w:val="16"/>
                <w:szCs w:val="16"/>
                <w:lang w:val="es-CR"/>
              </w:rPr>
              <w:t xml:space="preserve"> con otra aseguradora?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EE1F18">
              <w:rPr>
                <w:sz w:val="16"/>
                <w:szCs w:val="16"/>
                <w:lang w:val="es-CR"/>
              </w:rPr>
            </w:r>
            <w:r w:rsidR="00EE1F18">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EE1F18">
              <w:rPr>
                <w:sz w:val="16"/>
                <w:szCs w:val="16"/>
                <w:lang w:val="es-CR"/>
              </w:rPr>
            </w:r>
            <w:r w:rsidR="00EE1F18">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b/>
                <w:sz w:val="16"/>
                <w:szCs w:val="16"/>
                <w:lang w:val="es-CR"/>
              </w:rPr>
            </w:pPr>
            <w:r w:rsidRPr="00DF7C94">
              <w:rPr>
                <w:b/>
                <w:sz w:val="16"/>
                <w:szCs w:val="16"/>
                <w:lang w:val="es-CR"/>
              </w:rPr>
              <w:t>Favor indicar si la respuesta es afirmativa:</w:t>
            </w:r>
          </w:p>
        </w:tc>
        <w:tc>
          <w:tcPr>
            <w:tcW w:w="2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sz w:val="16"/>
                <w:szCs w:val="16"/>
                <w:lang w:val="es-CR"/>
              </w:rPr>
            </w:pPr>
            <w:r w:rsidRPr="00DF7C94">
              <w:rPr>
                <w:sz w:val="16"/>
                <w:szCs w:val="16"/>
                <w:lang w:val="es-CR"/>
              </w:rPr>
              <w:t>Entidad Aseguradora:</w:t>
            </w:r>
          </w:p>
          <w:p w:rsidR="006D363A" w:rsidRPr="00DF7C94" w:rsidRDefault="006D363A" w:rsidP="001215FA">
            <w:pPr>
              <w:spacing w:after="0" w:line="240" w:lineRule="auto"/>
              <w:jc w:val="both"/>
              <w:rPr>
                <w:sz w:val="16"/>
                <w:szCs w:val="16"/>
                <w:lang w:val="es-CR"/>
              </w:rPr>
            </w:pPr>
            <w:r w:rsidRPr="00DF7C94">
              <w:rPr>
                <w:sz w:val="16"/>
                <w:szCs w:val="16"/>
                <w:lang w:val="es-CR"/>
              </w:rPr>
              <w:t>Número de Póliza:</w:t>
            </w:r>
          </w:p>
          <w:p w:rsidR="006D363A" w:rsidRPr="00DF7C94" w:rsidRDefault="006D363A" w:rsidP="001215FA">
            <w:pPr>
              <w:spacing w:after="0" w:line="240" w:lineRule="auto"/>
              <w:jc w:val="both"/>
              <w:rPr>
                <w:sz w:val="16"/>
                <w:szCs w:val="16"/>
                <w:lang w:val="es-CR"/>
              </w:rPr>
            </w:pPr>
            <w:r w:rsidRPr="00DF7C94">
              <w:rPr>
                <w:sz w:val="16"/>
                <w:szCs w:val="16"/>
                <w:lang w:val="es-CR"/>
              </w:rPr>
              <w:t>Periodo de vigencia:</w:t>
            </w:r>
          </w:p>
        </w:tc>
      </w:tr>
      <w:tr w:rsidR="0067040A" w:rsidRPr="00F8057D" w:rsidTr="007556D3">
        <w:trPr>
          <w:trHeight w:val="478"/>
        </w:trPr>
        <w:tc>
          <w:tcPr>
            <w:tcW w:w="116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F8057D"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F8057D"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9"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F8057D" w:rsidTr="002B4C13">
        <w:trPr>
          <w:trHeight w:val="110"/>
        </w:trPr>
        <w:tc>
          <w:tcPr>
            <w:tcW w:w="11619"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F8057D" w:rsidTr="00C868F0">
        <w:trPr>
          <w:trHeight w:val="110"/>
        </w:trPr>
        <w:tc>
          <w:tcPr>
            <w:tcW w:w="11619" w:type="dxa"/>
            <w:gridSpan w:val="8"/>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F8057D"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w:t>
                  </w:r>
                  <w:r w:rsidR="00F8057D">
                    <w:rPr>
                      <w:sz w:val="16"/>
                      <w:szCs w:val="16"/>
                      <w:lang w:val="es-CR"/>
                    </w:rPr>
                    <w:t>o las Condiciones Generales de la póliza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1"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F8057D"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F8057D"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F8057D"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6B1C01">
              <w:rPr>
                <w:b/>
                <w:bCs/>
                <w:sz w:val="16"/>
                <w:szCs w:val="16"/>
                <w:lang w:val="es-CR"/>
              </w:rPr>
              <w:t>6</w:t>
            </w:r>
            <w:r w:rsidRPr="003F068D">
              <w:rPr>
                <w:b/>
                <w:bCs/>
                <w:sz w:val="16"/>
                <w:szCs w:val="16"/>
                <w:lang w:val="es-CR"/>
              </w:rPr>
              <w:t>-</w:t>
            </w:r>
            <w:r w:rsidR="006B1C01">
              <w:rPr>
                <w:b/>
                <w:bCs/>
                <w:sz w:val="16"/>
                <w:szCs w:val="16"/>
                <w:lang w:val="es-CR"/>
              </w:rPr>
              <w:t>69</w:t>
            </w:r>
            <w:r w:rsidRPr="003F068D">
              <w:rPr>
                <w:b/>
                <w:bCs/>
                <w:sz w:val="16"/>
                <w:szCs w:val="16"/>
                <w:lang w:val="es-CR"/>
              </w:rPr>
              <w:t>-A14-</w:t>
            </w:r>
            <w:r w:rsidR="006B1C01">
              <w:rPr>
                <w:b/>
                <w:bCs/>
                <w:sz w:val="16"/>
                <w:szCs w:val="16"/>
                <w:lang w:val="es-CR"/>
              </w:rPr>
              <w:t>634</w:t>
            </w:r>
            <w:r w:rsidRPr="003F068D">
              <w:rPr>
                <w:b/>
                <w:bCs/>
                <w:sz w:val="16"/>
                <w:szCs w:val="16"/>
                <w:lang w:val="es-CR"/>
              </w:rPr>
              <w:t xml:space="preserve">, de fecha </w:t>
            </w:r>
            <w:r w:rsidR="006B1C01">
              <w:rPr>
                <w:b/>
                <w:bCs/>
                <w:sz w:val="16"/>
                <w:szCs w:val="16"/>
                <w:lang w:val="es-CR"/>
              </w:rPr>
              <w:t>27</w:t>
            </w:r>
            <w:r w:rsidR="00094676">
              <w:rPr>
                <w:b/>
                <w:bCs/>
                <w:sz w:val="16"/>
                <w:szCs w:val="16"/>
                <w:lang w:val="es-CR"/>
              </w:rPr>
              <w:t xml:space="preserve"> </w:t>
            </w:r>
            <w:r w:rsidRPr="003F068D">
              <w:rPr>
                <w:b/>
                <w:bCs/>
                <w:sz w:val="16"/>
                <w:szCs w:val="16"/>
                <w:lang w:val="es-CR"/>
              </w:rPr>
              <w:t xml:space="preserve">de </w:t>
            </w:r>
            <w:r w:rsidR="006B1C01">
              <w:rPr>
                <w:b/>
                <w:bCs/>
                <w:sz w:val="16"/>
                <w:szCs w:val="16"/>
                <w:lang w:val="es-CR"/>
              </w:rPr>
              <w:t>mayo</w:t>
            </w:r>
            <w:r w:rsidR="003F068D">
              <w:rPr>
                <w:b/>
                <w:bCs/>
                <w:sz w:val="16"/>
                <w:szCs w:val="16"/>
                <w:lang w:val="es-CR"/>
              </w:rPr>
              <w:t xml:space="preserve"> de</w:t>
            </w:r>
            <w:r w:rsidRPr="003F068D">
              <w:rPr>
                <w:b/>
                <w:bCs/>
                <w:sz w:val="16"/>
                <w:szCs w:val="16"/>
                <w:lang w:val="es-CR"/>
              </w:rPr>
              <w:t xml:space="preserve"> 201</w:t>
            </w:r>
            <w:r w:rsidR="006B1C01">
              <w:rPr>
                <w:b/>
                <w:bCs/>
                <w:sz w:val="16"/>
                <w:szCs w:val="16"/>
                <w:lang w:val="es-CR"/>
              </w:rPr>
              <w:t>5</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18" w:rsidRDefault="00EE1F18" w:rsidP="0091692B">
      <w:pPr>
        <w:spacing w:after="0" w:line="240" w:lineRule="auto"/>
      </w:pPr>
      <w:r>
        <w:separator/>
      </w:r>
    </w:p>
  </w:endnote>
  <w:endnote w:type="continuationSeparator" w:id="0">
    <w:p w:rsidR="00EE1F18" w:rsidRDefault="00EE1F18"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DD" w:rsidRPr="00AD19C9" w:rsidRDefault="00132FDD"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18" w:rsidRDefault="00EE1F18" w:rsidP="0091692B">
      <w:pPr>
        <w:spacing w:after="0" w:line="240" w:lineRule="auto"/>
      </w:pPr>
      <w:r>
        <w:separator/>
      </w:r>
    </w:p>
  </w:footnote>
  <w:footnote w:type="continuationSeparator" w:id="0">
    <w:p w:rsidR="00EE1F18" w:rsidRDefault="00EE1F18"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2D0A5D0A"/>
    <w:lvl w:ilvl="0" w:tplc="A42CA4C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13943"/>
    <w:rsid w:val="00014DAC"/>
    <w:rsid w:val="0001522E"/>
    <w:rsid w:val="000230EA"/>
    <w:rsid w:val="0002591C"/>
    <w:rsid w:val="000464D4"/>
    <w:rsid w:val="00053C30"/>
    <w:rsid w:val="00063B0F"/>
    <w:rsid w:val="00067C2F"/>
    <w:rsid w:val="00072321"/>
    <w:rsid w:val="000864AB"/>
    <w:rsid w:val="00087C90"/>
    <w:rsid w:val="00093082"/>
    <w:rsid w:val="00094676"/>
    <w:rsid w:val="000A420C"/>
    <w:rsid w:val="000A647C"/>
    <w:rsid w:val="000B174A"/>
    <w:rsid w:val="000B2C09"/>
    <w:rsid w:val="000B3127"/>
    <w:rsid w:val="000C2F79"/>
    <w:rsid w:val="000C3B9A"/>
    <w:rsid w:val="000C72AA"/>
    <w:rsid w:val="000D09B7"/>
    <w:rsid w:val="000D1675"/>
    <w:rsid w:val="000D2CFE"/>
    <w:rsid w:val="000F31AC"/>
    <w:rsid w:val="00100E0D"/>
    <w:rsid w:val="00107B5E"/>
    <w:rsid w:val="00114C0C"/>
    <w:rsid w:val="00117187"/>
    <w:rsid w:val="00121168"/>
    <w:rsid w:val="00122C0C"/>
    <w:rsid w:val="001277BC"/>
    <w:rsid w:val="00132FDD"/>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4CA9"/>
    <w:rsid w:val="002E6045"/>
    <w:rsid w:val="003209FE"/>
    <w:rsid w:val="00322BDF"/>
    <w:rsid w:val="0033798B"/>
    <w:rsid w:val="00344586"/>
    <w:rsid w:val="00345121"/>
    <w:rsid w:val="00351088"/>
    <w:rsid w:val="00351833"/>
    <w:rsid w:val="0036275F"/>
    <w:rsid w:val="00375C2A"/>
    <w:rsid w:val="003762B5"/>
    <w:rsid w:val="003A14AB"/>
    <w:rsid w:val="003A352E"/>
    <w:rsid w:val="003A66AE"/>
    <w:rsid w:val="003B2B57"/>
    <w:rsid w:val="003C3114"/>
    <w:rsid w:val="003C7848"/>
    <w:rsid w:val="003E125B"/>
    <w:rsid w:val="003E47DC"/>
    <w:rsid w:val="003F068D"/>
    <w:rsid w:val="00402455"/>
    <w:rsid w:val="004029BF"/>
    <w:rsid w:val="00405239"/>
    <w:rsid w:val="004227C3"/>
    <w:rsid w:val="004242CF"/>
    <w:rsid w:val="004447D2"/>
    <w:rsid w:val="00445D0E"/>
    <w:rsid w:val="00454EBD"/>
    <w:rsid w:val="00456C04"/>
    <w:rsid w:val="004760C8"/>
    <w:rsid w:val="004804CC"/>
    <w:rsid w:val="00483590"/>
    <w:rsid w:val="004867EE"/>
    <w:rsid w:val="004958D3"/>
    <w:rsid w:val="00496C8F"/>
    <w:rsid w:val="004A79DC"/>
    <w:rsid w:val="004B1728"/>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A0F59"/>
    <w:rsid w:val="005A3C09"/>
    <w:rsid w:val="005A4F21"/>
    <w:rsid w:val="005C2215"/>
    <w:rsid w:val="005D6916"/>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B1C01"/>
    <w:rsid w:val="006C02C3"/>
    <w:rsid w:val="006C53E1"/>
    <w:rsid w:val="006D363A"/>
    <w:rsid w:val="006D3AF9"/>
    <w:rsid w:val="006D517B"/>
    <w:rsid w:val="006D5DEF"/>
    <w:rsid w:val="006E355B"/>
    <w:rsid w:val="006E4CE2"/>
    <w:rsid w:val="006F218B"/>
    <w:rsid w:val="006F4694"/>
    <w:rsid w:val="006F6996"/>
    <w:rsid w:val="00710224"/>
    <w:rsid w:val="00712471"/>
    <w:rsid w:val="00714646"/>
    <w:rsid w:val="00720609"/>
    <w:rsid w:val="00733B31"/>
    <w:rsid w:val="007372C9"/>
    <w:rsid w:val="00750FE2"/>
    <w:rsid w:val="007525F9"/>
    <w:rsid w:val="007556D3"/>
    <w:rsid w:val="007A097E"/>
    <w:rsid w:val="007A49A8"/>
    <w:rsid w:val="007A7179"/>
    <w:rsid w:val="007B541C"/>
    <w:rsid w:val="007B6FFB"/>
    <w:rsid w:val="007D0484"/>
    <w:rsid w:val="007E6BDA"/>
    <w:rsid w:val="007E7584"/>
    <w:rsid w:val="007F3485"/>
    <w:rsid w:val="007F4497"/>
    <w:rsid w:val="00801D4D"/>
    <w:rsid w:val="00804DBF"/>
    <w:rsid w:val="008179FB"/>
    <w:rsid w:val="00817D5C"/>
    <w:rsid w:val="008213CC"/>
    <w:rsid w:val="0082674E"/>
    <w:rsid w:val="008300FA"/>
    <w:rsid w:val="008357F8"/>
    <w:rsid w:val="00845DB1"/>
    <w:rsid w:val="00846641"/>
    <w:rsid w:val="00862FEC"/>
    <w:rsid w:val="008730EA"/>
    <w:rsid w:val="00883BC4"/>
    <w:rsid w:val="008867E9"/>
    <w:rsid w:val="008A4A70"/>
    <w:rsid w:val="008A572D"/>
    <w:rsid w:val="008A6326"/>
    <w:rsid w:val="008C2BA5"/>
    <w:rsid w:val="008C7EF0"/>
    <w:rsid w:val="008E426F"/>
    <w:rsid w:val="00905C62"/>
    <w:rsid w:val="0090736A"/>
    <w:rsid w:val="00907441"/>
    <w:rsid w:val="009076D8"/>
    <w:rsid w:val="00915D13"/>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A055F9"/>
    <w:rsid w:val="00A075D2"/>
    <w:rsid w:val="00A147F1"/>
    <w:rsid w:val="00A1506B"/>
    <w:rsid w:val="00A1613F"/>
    <w:rsid w:val="00A41F99"/>
    <w:rsid w:val="00A43883"/>
    <w:rsid w:val="00A4594A"/>
    <w:rsid w:val="00A54EEF"/>
    <w:rsid w:val="00A605CF"/>
    <w:rsid w:val="00A636DB"/>
    <w:rsid w:val="00A65190"/>
    <w:rsid w:val="00A70F3D"/>
    <w:rsid w:val="00A76EF3"/>
    <w:rsid w:val="00A85BF2"/>
    <w:rsid w:val="00A93BDC"/>
    <w:rsid w:val="00A97296"/>
    <w:rsid w:val="00A97402"/>
    <w:rsid w:val="00AA111B"/>
    <w:rsid w:val="00AA71CE"/>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D7F"/>
    <w:rsid w:val="00B61A48"/>
    <w:rsid w:val="00B65DA7"/>
    <w:rsid w:val="00B6706B"/>
    <w:rsid w:val="00B77E2A"/>
    <w:rsid w:val="00B8164A"/>
    <w:rsid w:val="00B9701F"/>
    <w:rsid w:val="00BA7367"/>
    <w:rsid w:val="00BB2749"/>
    <w:rsid w:val="00BD155D"/>
    <w:rsid w:val="00BD2125"/>
    <w:rsid w:val="00BE69F9"/>
    <w:rsid w:val="00BF1339"/>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7E0"/>
    <w:rsid w:val="00CD4068"/>
    <w:rsid w:val="00CD524E"/>
    <w:rsid w:val="00CD538D"/>
    <w:rsid w:val="00CD631B"/>
    <w:rsid w:val="00CE1215"/>
    <w:rsid w:val="00CF3E40"/>
    <w:rsid w:val="00CF6C35"/>
    <w:rsid w:val="00D00233"/>
    <w:rsid w:val="00D01BD6"/>
    <w:rsid w:val="00D06781"/>
    <w:rsid w:val="00D27E88"/>
    <w:rsid w:val="00D70B55"/>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49E"/>
    <w:rsid w:val="00E12123"/>
    <w:rsid w:val="00E32AEC"/>
    <w:rsid w:val="00E339C9"/>
    <w:rsid w:val="00E34630"/>
    <w:rsid w:val="00E4463B"/>
    <w:rsid w:val="00E45572"/>
    <w:rsid w:val="00E501C5"/>
    <w:rsid w:val="00E5431C"/>
    <w:rsid w:val="00E60B38"/>
    <w:rsid w:val="00E7692B"/>
    <w:rsid w:val="00E773A5"/>
    <w:rsid w:val="00E85613"/>
    <w:rsid w:val="00EA38CC"/>
    <w:rsid w:val="00EA5FAB"/>
    <w:rsid w:val="00EB12D7"/>
    <w:rsid w:val="00EC3B00"/>
    <w:rsid w:val="00EC51C8"/>
    <w:rsid w:val="00EC6534"/>
    <w:rsid w:val="00ED00C1"/>
    <w:rsid w:val="00ED021E"/>
    <w:rsid w:val="00ED1722"/>
    <w:rsid w:val="00ED4BCF"/>
    <w:rsid w:val="00EE1F18"/>
    <w:rsid w:val="00EF2205"/>
    <w:rsid w:val="00F04F87"/>
    <w:rsid w:val="00F260DA"/>
    <w:rsid w:val="00F33DAB"/>
    <w:rsid w:val="00F45D9A"/>
    <w:rsid w:val="00F469E2"/>
    <w:rsid w:val="00F61F81"/>
    <w:rsid w:val="00F64C66"/>
    <w:rsid w:val="00F8057D"/>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72BA8-E276-42FE-B685-92B95EC0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gese.fi.cr/polizas_servicios/Vigentes_web.html" TargetMode="External"/><Relationship Id="rId5" Type="http://schemas.openxmlformats.org/officeDocument/2006/relationships/webSettings" Target="webSettings.xml"/><Relationship Id="rId10" Type="http://schemas.openxmlformats.org/officeDocument/2006/relationships/hyperlink" Target="https://www.lafise.com/slcr/" TargetMode="External"/><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16F1-BC6C-4A4A-A926-C3C1A208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1816</Words>
  <Characters>10353</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2021-10-05T22:23:00Z</dcterms:created>
  <dcterms:modified xsi:type="dcterms:W3CDTF">2021-10-05T22:23:00Z</dcterms:modified>
</cp:coreProperties>
</file>